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748" w:type="pct"/>
        <w:jc w:val="center"/>
        <w:tblCellSpacing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"/>
        <w:gridCol w:w="1213"/>
        <w:gridCol w:w="8887"/>
        <w:gridCol w:w="195"/>
        <w:gridCol w:w="25"/>
        <w:gridCol w:w="85"/>
      </w:tblGrid>
      <w:tr w:rsidR="0027647A" w:rsidRPr="00C908E5" w14:paraId="56ECABE5" w14:textId="77777777" w:rsidTr="00DC31A3">
        <w:trPr>
          <w:trHeight w:val="270"/>
          <w:tblCellSpacing w:w="0" w:type="dxa"/>
          <w:jc w:val="center"/>
        </w:trPr>
        <w:tc>
          <w:tcPr>
            <w:tcW w:w="10430" w:type="dxa"/>
            <w:gridSpan w:val="6"/>
            <w:tcBorders>
              <w:top w:val="nil"/>
              <w:left w:val="nil"/>
              <w:bottom w:val="single" w:sz="8" w:space="0" w:color="03688D"/>
              <w:right w:val="nil"/>
            </w:tcBorders>
            <w:vAlign w:val="center"/>
            <w:hideMark/>
          </w:tcPr>
          <w:p w14:paraId="7E2B4B9D" w14:textId="77777777" w:rsidR="00EB2D6C" w:rsidRDefault="0027647A" w:rsidP="00565373">
            <w:pPr>
              <w:shd w:val="clear" w:color="auto" w:fill="FFFFFF" w:themeFill="background1"/>
              <w:spacing w:after="0"/>
              <w:ind w:left="56" w:right="-567"/>
              <w:jc w:val="center"/>
              <w:rPr>
                <w:rStyle w:val="lev"/>
                <w:rFonts w:ascii="Arial" w:hAnsi="Arial" w:cs="Arial"/>
                <w:color w:val="03688D"/>
                <w:szCs w:val="20"/>
              </w:rPr>
            </w:pPr>
            <w:r w:rsidRPr="00C908E5">
              <w:rPr>
                <w:rStyle w:val="lev"/>
                <w:rFonts w:ascii="Arial" w:hAnsi="Arial" w:cs="Arial"/>
                <w:color w:val="03688D"/>
                <w:szCs w:val="20"/>
              </w:rPr>
              <w:t>FICHE DE POSTE</w:t>
            </w:r>
          </w:p>
          <w:p w14:paraId="5E00D107" w14:textId="77777777" w:rsidR="00CB0F7D" w:rsidRDefault="00EB2D6C" w:rsidP="00CB0F7D">
            <w:pPr>
              <w:shd w:val="clear" w:color="auto" w:fill="FFFFFF" w:themeFill="background1"/>
              <w:spacing w:after="120"/>
              <w:ind w:left="56" w:right="-567"/>
              <w:jc w:val="center"/>
              <w:rPr>
                <w:rStyle w:val="lev"/>
                <w:rFonts w:ascii="Arial" w:hAnsi="Arial" w:cs="Arial"/>
                <w:color w:val="03688D"/>
                <w:szCs w:val="20"/>
              </w:rPr>
            </w:pPr>
            <w:r>
              <w:rPr>
                <w:rStyle w:val="lev"/>
                <w:rFonts w:ascii="Arial" w:hAnsi="Arial" w:cs="Arial"/>
                <w:color w:val="03688D"/>
                <w:szCs w:val="20"/>
              </w:rPr>
              <w:t xml:space="preserve">DEMANDE DE RESSOURCES dans SI </w:t>
            </w:r>
            <w:r w:rsidR="00565373">
              <w:rPr>
                <w:rStyle w:val="lev"/>
                <w:rFonts w:ascii="Arial" w:hAnsi="Arial" w:cs="Arial"/>
                <w:color w:val="03688D"/>
                <w:szCs w:val="20"/>
              </w:rPr>
              <w:t>« </w:t>
            </w:r>
            <w:r>
              <w:rPr>
                <w:rStyle w:val="lev"/>
                <w:rFonts w:ascii="Arial" w:hAnsi="Arial" w:cs="Arial"/>
                <w:color w:val="03688D"/>
                <w:szCs w:val="20"/>
              </w:rPr>
              <w:t>TRAVAILLER POUR PARIS</w:t>
            </w:r>
            <w:r w:rsidR="00565373">
              <w:rPr>
                <w:rStyle w:val="lev"/>
                <w:rFonts w:ascii="Arial" w:hAnsi="Arial" w:cs="Arial"/>
                <w:color w:val="03688D"/>
                <w:szCs w:val="20"/>
              </w:rPr>
              <w:t> »</w:t>
            </w:r>
          </w:p>
          <w:p w14:paraId="605FD148" w14:textId="77777777" w:rsidR="000F2BA3" w:rsidRPr="00565373" w:rsidRDefault="000F2BA3" w:rsidP="00CB0F7D">
            <w:pPr>
              <w:shd w:val="clear" w:color="auto" w:fill="FFFFFF" w:themeFill="background1"/>
              <w:spacing w:after="120"/>
              <w:ind w:left="56" w:right="-567"/>
              <w:jc w:val="center"/>
              <w:rPr>
                <w:rFonts w:ascii="Arial" w:hAnsi="Arial" w:cs="Arial"/>
                <w:b/>
                <w:bCs/>
                <w:color w:val="03688D"/>
                <w:szCs w:val="20"/>
              </w:rPr>
            </w:pPr>
          </w:p>
        </w:tc>
      </w:tr>
      <w:tr w:rsidR="006A53C4" w:rsidRPr="00C908E5" w14:paraId="18BB4D5B" w14:textId="77777777" w:rsidTr="00DC31A3">
        <w:trPr>
          <w:trHeight w:val="300"/>
          <w:tblCellSpacing w:w="0" w:type="dxa"/>
          <w:jc w:val="center"/>
        </w:trPr>
        <w:tc>
          <w:tcPr>
            <w:tcW w:w="10345" w:type="dxa"/>
            <w:gridSpan w:val="5"/>
            <w:vAlign w:val="center"/>
            <w:hideMark/>
          </w:tcPr>
          <w:p w14:paraId="508B49E1" w14:textId="5C796935" w:rsidR="00EB2D6C" w:rsidRDefault="00EB2D6C" w:rsidP="00E63B77">
            <w:pPr>
              <w:shd w:val="clear" w:color="auto" w:fill="FFFFFF" w:themeFill="background1"/>
              <w:spacing w:after="120"/>
              <w:ind w:right="1"/>
              <w:rPr>
                <w:rStyle w:val="lev"/>
                <w:rFonts w:ascii="Arial" w:hAnsi="Arial" w:cs="Arial"/>
                <w:color w:val="03688D"/>
                <w:sz w:val="20"/>
                <w:szCs w:val="20"/>
              </w:rPr>
            </w:pPr>
            <w:r w:rsidRPr="00EB2D6C">
              <w:rPr>
                <w:rStyle w:val="lev"/>
                <w:rFonts w:ascii="Arial" w:hAnsi="Arial" w:cs="Arial"/>
                <w:color w:val="03688D"/>
                <w:sz w:val="20"/>
                <w:szCs w:val="20"/>
              </w:rPr>
              <w:t>Intitulé de la demande</w:t>
            </w:r>
            <w:r>
              <w:rPr>
                <w:rStyle w:val="lev"/>
                <w:rFonts w:ascii="Arial" w:hAnsi="Arial" w:cs="Arial"/>
                <w:color w:val="03688D"/>
                <w:sz w:val="20"/>
                <w:szCs w:val="20"/>
              </w:rPr>
              <w:t xml:space="preserve"> : </w:t>
            </w:r>
            <w:r w:rsidR="00FA23A1" w:rsidRPr="00DC31A3">
              <w:rPr>
                <w:b/>
                <w:bCs/>
                <w:color w:val="000000"/>
              </w:rPr>
              <w:t xml:space="preserve">SUNI </w:t>
            </w:r>
            <w:r w:rsidR="00F9473B">
              <w:rPr>
                <w:b/>
                <w:bCs/>
                <w:color w:val="000000"/>
              </w:rPr>
              <w:t>Expert</w:t>
            </w:r>
            <w:r w:rsidR="009768C1">
              <w:rPr>
                <w:b/>
                <w:bCs/>
                <w:color w:val="000000"/>
              </w:rPr>
              <w:t>.e</w:t>
            </w:r>
            <w:r w:rsidR="00F9473B">
              <w:rPr>
                <w:b/>
                <w:bCs/>
                <w:color w:val="000000"/>
              </w:rPr>
              <w:t xml:space="preserve"> fonctionnel</w:t>
            </w:r>
            <w:r w:rsidR="00FA23A1" w:rsidRPr="00DC31A3">
              <w:rPr>
                <w:b/>
                <w:bCs/>
                <w:color w:val="000000"/>
              </w:rPr>
              <w:t xml:space="preserve"> </w:t>
            </w:r>
            <w:r w:rsidR="009768C1">
              <w:rPr>
                <w:b/>
                <w:bCs/>
                <w:color w:val="000000"/>
              </w:rPr>
              <w:t xml:space="preserve">.le </w:t>
            </w:r>
            <w:r w:rsidR="00403900" w:rsidRPr="00403900">
              <w:rPr>
                <w:b/>
                <w:bCs/>
                <w:color w:val="000000"/>
              </w:rPr>
              <w:t>C000003288</w:t>
            </w:r>
          </w:p>
          <w:p w14:paraId="0A9E26D7" w14:textId="77777777" w:rsidR="00EB2D6C" w:rsidRPr="00EB2D6C" w:rsidRDefault="006A53C4" w:rsidP="00D462E5">
            <w:pPr>
              <w:shd w:val="clear" w:color="auto" w:fill="FFFFFF" w:themeFill="background1"/>
              <w:spacing w:after="0"/>
              <w:ind w:right="1"/>
              <w:rPr>
                <w:rStyle w:val="lev"/>
                <w:rFonts w:ascii="Arial" w:hAnsi="Arial" w:cs="Arial"/>
                <w:b w:val="0"/>
                <w:i/>
                <w:sz w:val="20"/>
                <w:szCs w:val="20"/>
              </w:rPr>
            </w:pPr>
            <w:r>
              <w:rPr>
                <w:rStyle w:val="lev"/>
                <w:rFonts w:ascii="Arial" w:hAnsi="Arial" w:cs="Arial"/>
                <w:color w:val="03688D"/>
                <w:sz w:val="20"/>
                <w:szCs w:val="20"/>
              </w:rPr>
              <w:t>E</w:t>
            </w:r>
            <w:r w:rsidR="00EB2D6C">
              <w:rPr>
                <w:rStyle w:val="lev"/>
                <w:rFonts w:ascii="Arial" w:hAnsi="Arial" w:cs="Arial"/>
                <w:color w:val="03688D"/>
                <w:sz w:val="20"/>
                <w:szCs w:val="20"/>
              </w:rPr>
              <w:t>ntité</w:t>
            </w:r>
            <w:r w:rsidRPr="00C908E5">
              <w:rPr>
                <w:rStyle w:val="lev"/>
                <w:rFonts w:ascii="Arial" w:hAnsi="Arial" w:cs="Arial"/>
                <w:color w:val="03688D"/>
                <w:sz w:val="20"/>
                <w:szCs w:val="20"/>
              </w:rPr>
              <w:t xml:space="preserve">: </w:t>
            </w:r>
            <w:r w:rsidR="00EB2D6C" w:rsidRPr="00EB7DB3">
              <w:rPr>
                <w:bCs/>
                <w:color w:val="000000"/>
              </w:rPr>
              <w:t xml:space="preserve">CASVP/Ville de Paris &gt; Direction des Solidarités &gt; </w:t>
            </w:r>
            <w:r w:rsidR="00E63B77" w:rsidRPr="00EB7DB3">
              <w:rPr>
                <w:bCs/>
                <w:color w:val="000000"/>
              </w:rPr>
              <w:t>Sous-Direction</w:t>
            </w:r>
            <w:r w:rsidR="00D462E5">
              <w:rPr>
                <w:bCs/>
                <w:color w:val="000000"/>
              </w:rPr>
              <w:t xml:space="preserve"> des Ressources</w:t>
            </w:r>
            <w:r w:rsidR="00EB2D6C" w:rsidRPr="00EB7DB3">
              <w:rPr>
                <w:bCs/>
                <w:color w:val="000000"/>
              </w:rPr>
              <w:t xml:space="preserve"> &gt; S</w:t>
            </w:r>
            <w:r w:rsidR="00D462E5">
              <w:rPr>
                <w:bCs/>
                <w:color w:val="000000"/>
              </w:rPr>
              <w:t>UNI</w:t>
            </w:r>
            <w:r w:rsidR="007F6831">
              <w:rPr>
                <w:bCs/>
                <w:color w:val="000000"/>
              </w:rPr>
              <w:t xml:space="preserve">&gt; Domaine </w:t>
            </w:r>
            <w:r w:rsidR="00961A47">
              <w:rPr>
                <w:bCs/>
                <w:color w:val="000000"/>
              </w:rPr>
              <w:t>Autonomie</w:t>
            </w:r>
          </w:p>
        </w:tc>
        <w:tc>
          <w:tcPr>
            <w:tcW w:w="85" w:type="dxa"/>
            <w:vAlign w:val="center"/>
            <w:hideMark/>
          </w:tcPr>
          <w:p w14:paraId="7044C15F" w14:textId="77777777" w:rsidR="006A53C4" w:rsidRPr="00C908E5" w:rsidRDefault="006A53C4" w:rsidP="00E63B77">
            <w:pPr>
              <w:shd w:val="clear" w:color="auto" w:fill="FFFFFF" w:themeFill="background1"/>
              <w:spacing w:after="120"/>
              <w:ind w:left="56" w:right="1"/>
              <w:rPr>
                <w:rStyle w:val="lev"/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6D0336" w:rsidRPr="006D0336" w14:paraId="3F7799B9" w14:textId="77777777" w:rsidTr="00DC31A3">
        <w:trPr>
          <w:trHeight w:val="300"/>
          <w:tblCellSpacing w:w="0" w:type="dxa"/>
          <w:jc w:val="center"/>
        </w:trPr>
        <w:tc>
          <w:tcPr>
            <w:tcW w:w="10345" w:type="dxa"/>
            <w:gridSpan w:val="5"/>
            <w:vAlign w:val="center"/>
            <w:hideMark/>
          </w:tcPr>
          <w:p w14:paraId="649348A4" w14:textId="77777777" w:rsidR="00EB2D6C" w:rsidRDefault="00EB2D6C" w:rsidP="00E63B77">
            <w:pPr>
              <w:shd w:val="clear" w:color="auto" w:fill="FFFFFF" w:themeFill="background1"/>
              <w:spacing w:after="120"/>
              <w:ind w:right="1"/>
              <w:rPr>
                <w:rStyle w:val="lev"/>
                <w:rFonts w:ascii="Arial" w:hAnsi="Arial" w:cs="Arial"/>
                <w:color w:val="03688D"/>
                <w:sz w:val="20"/>
                <w:szCs w:val="20"/>
              </w:rPr>
            </w:pPr>
            <w:r>
              <w:rPr>
                <w:rStyle w:val="lev"/>
                <w:rFonts w:ascii="Arial" w:hAnsi="Arial" w:cs="Arial"/>
                <w:color w:val="03688D"/>
                <w:sz w:val="20"/>
                <w:szCs w:val="20"/>
              </w:rPr>
              <w:t xml:space="preserve">Demandeur : </w:t>
            </w:r>
            <w:r w:rsidRPr="00EB7DB3">
              <w:rPr>
                <w:bCs/>
                <w:color w:val="000000"/>
              </w:rPr>
              <w:t xml:space="preserve">saisie automatique du </w:t>
            </w:r>
            <w:r w:rsidR="00E6635A">
              <w:rPr>
                <w:bCs/>
                <w:color w:val="000000"/>
              </w:rPr>
              <w:t xml:space="preserve">nom du </w:t>
            </w:r>
            <w:r w:rsidRPr="00EB7DB3">
              <w:rPr>
                <w:bCs/>
                <w:color w:val="000000"/>
              </w:rPr>
              <w:t>recruteur qui saisit la demande</w:t>
            </w:r>
            <w:r w:rsidR="00E63B77">
              <w:rPr>
                <w:bCs/>
                <w:color w:val="000000"/>
              </w:rPr>
              <w:t xml:space="preserve">  </w:t>
            </w:r>
            <w:r w:rsidR="00E63B77" w:rsidRPr="00E63B77">
              <w:rPr>
                <w:rStyle w:val="lev"/>
                <w:rFonts w:ascii="Arial" w:hAnsi="Arial" w:cs="Arial"/>
                <w:bCs w:val="0"/>
                <w:color w:val="03688D"/>
                <w:sz w:val="20"/>
                <w:szCs w:val="20"/>
              </w:rPr>
              <w:t>Référence :</w:t>
            </w:r>
            <w:r w:rsidR="00E63B77">
              <w:rPr>
                <w:bCs/>
                <w:color w:val="000000"/>
              </w:rPr>
              <w:t xml:space="preserve"> saisie automatique</w:t>
            </w:r>
          </w:p>
          <w:p w14:paraId="01569858" w14:textId="77777777" w:rsidR="00E63B77" w:rsidRPr="00E63B77" w:rsidRDefault="00E63B77" w:rsidP="00E63B77">
            <w:pPr>
              <w:shd w:val="clear" w:color="auto" w:fill="FFFFFF" w:themeFill="background1"/>
              <w:spacing w:after="120"/>
              <w:ind w:right="1"/>
              <w:rPr>
                <w:bCs/>
                <w:color w:val="000000"/>
              </w:rPr>
            </w:pPr>
            <w:r w:rsidRPr="00E63B77">
              <w:rPr>
                <w:rStyle w:val="lev"/>
                <w:rFonts w:ascii="Arial" w:hAnsi="Arial" w:cs="Arial"/>
                <w:color w:val="03688D"/>
                <w:sz w:val="20"/>
                <w:szCs w:val="20"/>
              </w:rPr>
              <w:t>P</w:t>
            </w:r>
            <w:r w:rsidR="009E0C7B">
              <w:rPr>
                <w:rStyle w:val="lev"/>
                <w:rFonts w:ascii="Arial" w:hAnsi="Arial" w:cs="Arial"/>
                <w:color w:val="03688D"/>
                <w:sz w:val="20"/>
                <w:szCs w:val="20"/>
              </w:rPr>
              <w:t>récisions</w:t>
            </w:r>
            <w:r w:rsidRPr="00E63B77">
              <w:rPr>
                <w:rStyle w:val="lev"/>
                <w:rFonts w:ascii="Arial" w:hAnsi="Arial" w:cs="Arial"/>
                <w:color w:val="03688D"/>
                <w:sz w:val="20"/>
                <w:szCs w:val="20"/>
              </w:rPr>
              <w:t xml:space="preserve"> </w:t>
            </w:r>
            <w:r w:rsidR="009E0C7B">
              <w:rPr>
                <w:rStyle w:val="lev"/>
                <w:rFonts w:ascii="Arial" w:hAnsi="Arial" w:cs="Arial"/>
                <w:color w:val="03688D"/>
                <w:sz w:val="20"/>
                <w:szCs w:val="20"/>
              </w:rPr>
              <w:t>sur le</w:t>
            </w:r>
            <w:r w:rsidRPr="00E63B77">
              <w:rPr>
                <w:rStyle w:val="lev"/>
                <w:rFonts w:ascii="Arial" w:hAnsi="Arial" w:cs="Arial"/>
                <w:color w:val="03688D"/>
                <w:sz w:val="20"/>
                <w:szCs w:val="20"/>
              </w:rPr>
              <w:t xml:space="preserve"> recrutement</w:t>
            </w:r>
            <w:r w:rsidR="009E0C7B">
              <w:rPr>
                <w:rStyle w:val="lev"/>
                <w:rFonts w:ascii="Arial" w:hAnsi="Arial" w:cs="Arial"/>
                <w:color w:val="03688D"/>
                <w:sz w:val="18"/>
                <w:szCs w:val="20"/>
              </w:rPr>
              <w:t xml:space="preserve"> </w:t>
            </w:r>
            <w:r w:rsidRPr="00E63B77">
              <w:rPr>
                <w:rStyle w:val="lev"/>
                <w:rFonts w:ascii="Arial" w:hAnsi="Arial" w:cs="Arial"/>
                <w:color w:val="03688D"/>
                <w:sz w:val="20"/>
                <w:szCs w:val="20"/>
              </w:rPr>
              <w:t xml:space="preserve">: </w:t>
            </w:r>
            <w:r w:rsidR="009E0C7B">
              <w:rPr>
                <w:bCs/>
                <w:color w:val="000000"/>
              </w:rPr>
              <w:t>Infos non publiées pour échanger entre les acteurs du SI</w:t>
            </w:r>
          </w:p>
          <w:p w14:paraId="721F167F" w14:textId="77777777" w:rsidR="00EB2D6C" w:rsidRPr="00E6635A" w:rsidRDefault="00EB2D6C" w:rsidP="00E63B77">
            <w:pPr>
              <w:shd w:val="clear" w:color="auto" w:fill="FFFFFF" w:themeFill="background1"/>
              <w:spacing w:after="120"/>
              <w:ind w:right="1"/>
              <w:rPr>
                <w:bCs/>
                <w:color w:val="000000"/>
              </w:rPr>
            </w:pPr>
            <w:r>
              <w:rPr>
                <w:rStyle w:val="lev"/>
                <w:rFonts w:ascii="Arial" w:hAnsi="Arial" w:cs="Arial"/>
                <w:color w:val="03688D"/>
                <w:sz w:val="20"/>
                <w:szCs w:val="20"/>
              </w:rPr>
              <w:t xml:space="preserve">Demande d’ouverture du poste aux contractuels : </w:t>
            </w:r>
            <w:r w:rsidR="00290FEC">
              <w:rPr>
                <w:bCs/>
                <w:color w:val="000000"/>
              </w:rPr>
              <w:t>Oui</w:t>
            </w:r>
          </w:p>
          <w:p w14:paraId="2DAEFEA0" w14:textId="77777777" w:rsidR="00EB2D6C" w:rsidRDefault="00EB2D6C" w:rsidP="00E63B77">
            <w:pPr>
              <w:shd w:val="clear" w:color="auto" w:fill="FFFFFF" w:themeFill="background1"/>
              <w:spacing w:after="120"/>
              <w:ind w:right="1"/>
              <w:rPr>
                <w:bCs/>
                <w:color w:val="000000"/>
              </w:rPr>
            </w:pPr>
            <w:r>
              <w:rPr>
                <w:rStyle w:val="lev"/>
                <w:rFonts w:ascii="Arial" w:hAnsi="Arial" w:cs="Arial"/>
                <w:color w:val="03688D"/>
                <w:sz w:val="20"/>
                <w:szCs w:val="20"/>
              </w:rPr>
              <w:t xml:space="preserve">Type d’emploi : </w:t>
            </w:r>
            <w:r w:rsidRPr="00EB7DB3">
              <w:rPr>
                <w:bCs/>
                <w:color w:val="000000"/>
              </w:rPr>
              <w:t>Emploi permanent</w:t>
            </w:r>
            <w:r w:rsidR="00290FEC">
              <w:rPr>
                <w:bCs/>
                <w:color w:val="000000"/>
              </w:rPr>
              <w:t xml:space="preserve"> ou CDD</w:t>
            </w:r>
          </w:p>
          <w:p w14:paraId="2D6B0223" w14:textId="473EB58C" w:rsidR="00EB2D6C" w:rsidRDefault="00EB2D6C" w:rsidP="00E63B77">
            <w:pPr>
              <w:shd w:val="clear" w:color="auto" w:fill="FFFFFF" w:themeFill="background1"/>
              <w:spacing w:after="120"/>
              <w:ind w:right="1"/>
              <w:rPr>
                <w:rStyle w:val="lev"/>
                <w:rFonts w:ascii="Arial" w:hAnsi="Arial" w:cs="Arial"/>
                <w:color w:val="03688D"/>
                <w:sz w:val="20"/>
                <w:szCs w:val="20"/>
              </w:rPr>
            </w:pPr>
            <w:r>
              <w:rPr>
                <w:rStyle w:val="lev"/>
                <w:rFonts w:ascii="Arial" w:hAnsi="Arial" w:cs="Arial"/>
                <w:color w:val="03688D"/>
                <w:sz w:val="20"/>
                <w:szCs w:val="20"/>
              </w:rPr>
              <w:t xml:space="preserve">Motif de la vacance : </w:t>
            </w:r>
            <w:r w:rsidR="00867905">
              <w:rPr>
                <w:bCs/>
                <w:color w:val="000000"/>
              </w:rPr>
              <w:t>Retraite</w:t>
            </w:r>
          </w:p>
          <w:p w14:paraId="7D3DD386" w14:textId="77777777" w:rsidR="005648FE" w:rsidRDefault="005648FE" w:rsidP="00E63B77">
            <w:pPr>
              <w:shd w:val="clear" w:color="auto" w:fill="FFFFFF" w:themeFill="background1"/>
              <w:spacing w:after="0"/>
              <w:ind w:right="1"/>
              <w:rPr>
                <w:bCs/>
                <w:color w:val="000000"/>
              </w:rPr>
            </w:pPr>
            <w:r>
              <w:rPr>
                <w:rStyle w:val="lev"/>
                <w:rFonts w:ascii="Arial" w:hAnsi="Arial" w:cs="Arial"/>
                <w:color w:val="03688D"/>
                <w:sz w:val="20"/>
                <w:szCs w:val="20"/>
              </w:rPr>
              <w:t xml:space="preserve">Filière : </w:t>
            </w:r>
            <w:r w:rsidRPr="00EB7DB3">
              <w:rPr>
                <w:bCs/>
                <w:color w:val="000000"/>
              </w:rPr>
              <w:t>Administrative</w:t>
            </w:r>
            <w:r w:rsidR="007F6831">
              <w:rPr>
                <w:bCs/>
                <w:color w:val="000000"/>
              </w:rPr>
              <w:t xml:space="preserve">, </w:t>
            </w:r>
          </w:p>
          <w:p w14:paraId="47E8C194" w14:textId="77777777" w:rsidR="009143EE" w:rsidRDefault="00EB2D6C" w:rsidP="00E63B77">
            <w:pPr>
              <w:shd w:val="clear" w:color="auto" w:fill="FFFFFF" w:themeFill="background1"/>
              <w:spacing w:after="120"/>
              <w:ind w:right="1"/>
              <w:rPr>
                <w:rFonts w:cstheme="minorHAnsi"/>
                <w:b/>
                <w:i/>
                <w:color w:val="000000"/>
                <w:sz w:val="20"/>
              </w:rPr>
            </w:pPr>
            <w:r>
              <w:rPr>
                <w:rStyle w:val="lev"/>
                <w:rFonts w:ascii="Arial" w:hAnsi="Arial" w:cs="Arial"/>
                <w:color w:val="03688D"/>
                <w:sz w:val="20"/>
                <w:szCs w:val="20"/>
              </w:rPr>
              <w:t>Catégorie :</w:t>
            </w:r>
            <w:r w:rsidRPr="006D3FBB">
              <w:rPr>
                <w:rStyle w:val="lev"/>
                <w:rFonts w:ascii="Arial" w:hAnsi="Arial" w:cs="Arial"/>
                <w:color w:val="03688D"/>
                <w:sz w:val="18"/>
                <w:szCs w:val="20"/>
              </w:rPr>
              <w:t xml:space="preserve"> </w:t>
            </w:r>
            <w:r w:rsidR="009D1527">
              <w:rPr>
                <w:color w:val="000000"/>
              </w:rPr>
              <w:t>B</w:t>
            </w:r>
            <w:r w:rsidR="00E63B77">
              <w:rPr>
                <w:rStyle w:val="lev"/>
                <w:rFonts w:ascii="Arial" w:hAnsi="Arial" w:cs="Arial"/>
                <w:color w:val="03688D"/>
                <w:sz w:val="18"/>
                <w:szCs w:val="20"/>
              </w:rPr>
              <w:t xml:space="preserve"> </w:t>
            </w:r>
            <w:r w:rsidR="00A2440E">
              <w:rPr>
                <w:rFonts w:cstheme="minorHAnsi"/>
                <w:b/>
                <w:i/>
                <w:color w:val="000000"/>
                <w:sz w:val="20"/>
              </w:rPr>
              <w:t xml:space="preserve">       </w:t>
            </w:r>
          </w:p>
          <w:p w14:paraId="47571505" w14:textId="3DE22C31" w:rsidR="009143EE" w:rsidRPr="009143EE" w:rsidRDefault="00EB2D6C" w:rsidP="00E63B77">
            <w:pPr>
              <w:shd w:val="clear" w:color="auto" w:fill="FFFFFF" w:themeFill="background1"/>
              <w:spacing w:after="120"/>
              <w:ind w:right="1"/>
              <w:rPr>
                <w:bCs/>
                <w:color w:val="000000"/>
              </w:rPr>
            </w:pPr>
            <w:r w:rsidRPr="00C908E5">
              <w:rPr>
                <w:rStyle w:val="lev"/>
                <w:rFonts w:ascii="Arial" w:hAnsi="Arial" w:cs="Arial"/>
                <w:color w:val="03688D"/>
                <w:sz w:val="20"/>
                <w:szCs w:val="20"/>
              </w:rPr>
              <w:t>Corps</w:t>
            </w:r>
            <w:r>
              <w:rPr>
                <w:rStyle w:val="lev"/>
                <w:rFonts w:ascii="Arial" w:hAnsi="Arial" w:cs="Arial"/>
                <w:color w:val="03688D"/>
                <w:sz w:val="20"/>
                <w:szCs w:val="20"/>
              </w:rPr>
              <w:t xml:space="preserve"> </w:t>
            </w:r>
            <w:r>
              <w:rPr>
                <w:rStyle w:val="lev"/>
                <w:rFonts w:ascii="Arial" w:hAnsi="Arial" w:cs="Arial"/>
                <w:sz w:val="20"/>
                <w:szCs w:val="20"/>
              </w:rPr>
              <w:t>:</w:t>
            </w:r>
            <w:r w:rsidRPr="00C908E5">
              <w:rPr>
                <w:rStyle w:val="lev"/>
                <w:rFonts w:cstheme="minorHAnsi"/>
                <w:sz w:val="20"/>
                <w:szCs w:val="20"/>
              </w:rPr>
              <w:t> </w:t>
            </w:r>
            <w:r w:rsidR="009D1527">
              <w:rPr>
                <w:bCs/>
                <w:color w:val="000000"/>
              </w:rPr>
              <w:t xml:space="preserve">Secrétaire administratif </w:t>
            </w:r>
          </w:p>
          <w:p w14:paraId="72CE3AE1" w14:textId="28C61BA9" w:rsidR="00EB2D6C" w:rsidRPr="009143EE" w:rsidRDefault="00EB7DB3" w:rsidP="00E63B77">
            <w:pPr>
              <w:shd w:val="clear" w:color="auto" w:fill="FFFFFF" w:themeFill="background1"/>
              <w:spacing w:after="120"/>
              <w:ind w:right="1"/>
              <w:rPr>
                <w:rStyle w:val="lev"/>
                <w:b w:val="0"/>
                <w:color w:val="000000"/>
              </w:rPr>
            </w:pPr>
            <w:r w:rsidRPr="00EB7DB3">
              <w:rPr>
                <w:rStyle w:val="lev"/>
                <w:rFonts w:ascii="Arial" w:hAnsi="Arial" w:cs="Arial"/>
                <w:bCs w:val="0"/>
                <w:color w:val="03688D"/>
                <w:sz w:val="20"/>
                <w:szCs w:val="20"/>
              </w:rPr>
              <w:t>Grade :</w:t>
            </w:r>
            <w:r>
              <w:rPr>
                <w:bCs/>
                <w:color w:val="000000"/>
              </w:rPr>
              <w:t xml:space="preserve"> </w:t>
            </w:r>
            <w:r w:rsidR="009D1527">
              <w:rPr>
                <w:bCs/>
                <w:color w:val="000000"/>
              </w:rPr>
              <w:t xml:space="preserve">Secrétaire administratif </w:t>
            </w:r>
            <w:r w:rsidR="007837DE" w:rsidRPr="007837DE">
              <w:rPr>
                <w:rStyle w:val="lev"/>
                <w:rFonts w:ascii="Arial" w:hAnsi="Arial" w:cs="Arial"/>
                <w:bCs w:val="0"/>
                <w:color w:val="03688D"/>
                <w:sz w:val="20"/>
                <w:szCs w:val="20"/>
              </w:rPr>
              <w:t>Spécialité</w:t>
            </w:r>
            <w:r w:rsidR="007837DE">
              <w:rPr>
                <w:rStyle w:val="lev"/>
                <w:rFonts w:ascii="Arial" w:hAnsi="Arial" w:cs="Arial"/>
                <w:bCs w:val="0"/>
                <w:color w:val="03688D"/>
                <w:sz w:val="20"/>
                <w:szCs w:val="20"/>
              </w:rPr>
              <w:t xml:space="preserve"> : </w:t>
            </w:r>
            <w:r w:rsidR="007837DE" w:rsidRPr="007837DE">
              <w:rPr>
                <w:color w:val="000000"/>
              </w:rPr>
              <w:t>choix de la spécialité</w:t>
            </w:r>
          </w:p>
          <w:p w14:paraId="6CB5B050" w14:textId="77777777" w:rsidR="00E63B77" w:rsidRPr="00E63B77" w:rsidRDefault="00E63B77" w:rsidP="00E63B77">
            <w:pPr>
              <w:shd w:val="clear" w:color="auto" w:fill="FFFFFF" w:themeFill="background1"/>
              <w:spacing w:after="120"/>
              <w:ind w:right="1"/>
              <w:rPr>
                <w:rStyle w:val="lev"/>
                <w:rFonts w:cstheme="minorHAnsi"/>
                <w:color w:val="000000"/>
              </w:rPr>
            </w:pPr>
            <w:r>
              <w:rPr>
                <w:rStyle w:val="lev"/>
                <w:rFonts w:ascii="Arial" w:hAnsi="Arial" w:cs="Arial"/>
                <w:color w:val="03688D"/>
                <w:sz w:val="20"/>
                <w:szCs w:val="20"/>
              </w:rPr>
              <w:t xml:space="preserve">Emploi fonctionnel : </w:t>
            </w:r>
            <w:r w:rsidRPr="004814C1">
              <w:rPr>
                <w:rFonts w:cstheme="minorHAnsi"/>
                <w:color w:val="000000"/>
              </w:rPr>
              <w:t>Oui/non</w:t>
            </w:r>
          </w:p>
          <w:p w14:paraId="1139E088" w14:textId="77777777" w:rsidR="006D0336" w:rsidRPr="005648FE" w:rsidRDefault="005648FE" w:rsidP="00E63B77">
            <w:pPr>
              <w:shd w:val="clear" w:color="auto" w:fill="FFFFFF" w:themeFill="background1"/>
              <w:spacing w:after="120"/>
              <w:ind w:right="1"/>
              <w:rPr>
                <w:rStyle w:val="lev"/>
                <w:rFonts w:ascii="Arial" w:hAnsi="Arial" w:cs="Arial"/>
                <w:color w:val="03688D"/>
                <w:sz w:val="20"/>
                <w:szCs w:val="20"/>
              </w:rPr>
            </w:pPr>
            <w:r>
              <w:rPr>
                <w:rStyle w:val="lev"/>
                <w:rFonts w:ascii="Arial" w:hAnsi="Arial" w:cs="Arial"/>
                <w:color w:val="03688D"/>
                <w:sz w:val="20"/>
                <w:szCs w:val="20"/>
              </w:rPr>
              <w:t xml:space="preserve">Domaine d’activité / Famille professionnelle / </w:t>
            </w:r>
            <w:r w:rsidR="006D0336">
              <w:rPr>
                <w:rStyle w:val="lev"/>
                <w:rFonts w:ascii="Arial" w:hAnsi="Arial" w:cs="Arial"/>
                <w:color w:val="03688D"/>
                <w:sz w:val="20"/>
                <w:szCs w:val="20"/>
              </w:rPr>
              <w:t>Métier</w:t>
            </w:r>
            <w:r w:rsidR="006D0336" w:rsidRPr="00C908E5">
              <w:rPr>
                <w:rStyle w:val="lev"/>
                <w:rFonts w:ascii="Arial" w:hAnsi="Arial" w:cs="Arial"/>
                <w:color w:val="03688D"/>
                <w:sz w:val="20"/>
                <w:szCs w:val="20"/>
              </w:rPr>
              <w:t xml:space="preserve"> : </w:t>
            </w:r>
            <w:r w:rsidR="009D1527">
              <w:rPr>
                <w:bCs/>
                <w:color w:val="000000"/>
              </w:rPr>
              <w:t>Expert fonctionnel</w:t>
            </w:r>
          </w:p>
        </w:tc>
        <w:tc>
          <w:tcPr>
            <w:tcW w:w="85" w:type="dxa"/>
            <w:vAlign w:val="center"/>
            <w:hideMark/>
          </w:tcPr>
          <w:p w14:paraId="7467716F" w14:textId="77777777" w:rsidR="006D0336" w:rsidRPr="006D0336" w:rsidRDefault="006D0336" w:rsidP="00E63B77">
            <w:pPr>
              <w:shd w:val="clear" w:color="auto" w:fill="FFFFFF" w:themeFill="background1"/>
              <w:spacing w:after="120"/>
              <w:ind w:right="1"/>
              <w:rPr>
                <w:rStyle w:val="lev"/>
                <w:rFonts w:ascii="Arial" w:hAnsi="Arial" w:cs="Arial"/>
                <w:color w:val="03688D"/>
                <w:sz w:val="20"/>
                <w:szCs w:val="20"/>
              </w:rPr>
            </w:pPr>
          </w:p>
        </w:tc>
      </w:tr>
      <w:tr w:rsidR="0027647A" w:rsidRPr="00C43255" w14:paraId="70064332" w14:textId="77777777" w:rsidTr="00DC31A3">
        <w:trPr>
          <w:trHeight w:val="300"/>
          <w:tblCellSpacing w:w="0" w:type="dxa"/>
          <w:jc w:val="center"/>
        </w:trPr>
        <w:tc>
          <w:tcPr>
            <w:tcW w:w="10345" w:type="dxa"/>
            <w:gridSpan w:val="5"/>
            <w:vAlign w:val="center"/>
            <w:hideMark/>
          </w:tcPr>
          <w:p w14:paraId="6A512559" w14:textId="77777777" w:rsidR="00C43255" w:rsidRPr="00C43255" w:rsidRDefault="00C43255" w:rsidP="00E63B77">
            <w:pPr>
              <w:shd w:val="clear" w:color="auto" w:fill="FFFFFF" w:themeFill="background1"/>
              <w:spacing w:after="120"/>
              <w:ind w:right="1"/>
              <w:rPr>
                <w:rStyle w:val="lev"/>
                <w:rFonts w:ascii="Arial" w:hAnsi="Arial" w:cs="Arial"/>
                <w:color w:val="03688D"/>
                <w:sz w:val="20"/>
                <w:szCs w:val="20"/>
              </w:rPr>
            </w:pPr>
            <w:r>
              <w:rPr>
                <w:rStyle w:val="lev"/>
                <w:rFonts w:ascii="Arial" w:hAnsi="Arial" w:cs="Arial"/>
                <w:color w:val="03688D"/>
                <w:sz w:val="20"/>
                <w:szCs w:val="20"/>
              </w:rPr>
              <w:t xml:space="preserve">Date de prise de poste souhaitée : </w:t>
            </w:r>
            <w:r w:rsidR="009D1527">
              <w:rPr>
                <w:rFonts w:cstheme="minorHAnsi"/>
                <w:color w:val="000000"/>
              </w:rPr>
              <w:t>01/</w:t>
            </w:r>
            <w:r w:rsidR="00EA0371">
              <w:rPr>
                <w:rFonts w:cstheme="minorHAnsi"/>
                <w:color w:val="000000"/>
              </w:rPr>
              <w:t>07</w:t>
            </w:r>
            <w:r w:rsidR="009D1527">
              <w:rPr>
                <w:rFonts w:cstheme="minorHAnsi"/>
                <w:color w:val="000000"/>
              </w:rPr>
              <w:t>/2026</w:t>
            </w:r>
          </w:p>
          <w:p w14:paraId="4612AAB0" w14:textId="77777777" w:rsidR="00C43255" w:rsidRPr="004814C1" w:rsidRDefault="00C43255" w:rsidP="00E63B77">
            <w:pPr>
              <w:shd w:val="clear" w:color="auto" w:fill="FFFFFF" w:themeFill="background1"/>
              <w:spacing w:after="120"/>
              <w:ind w:right="1"/>
              <w:rPr>
                <w:rFonts w:cstheme="minorHAnsi"/>
                <w:b/>
                <w:bCs/>
                <w:color w:val="000000"/>
              </w:rPr>
            </w:pPr>
            <w:r>
              <w:rPr>
                <w:rStyle w:val="lev"/>
                <w:rFonts w:ascii="Arial" w:hAnsi="Arial" w:cs="Arial"/>
                <w:color w:val="03688D"/>
                <w:sz w:val="20"/>
                <w:szCs w:val="20"/>
              </w:rPr>
              <w:t>Management d’équipe</w:t>
            </w:r>
            <w:r w:rsidRPr="00C908E5">
              <w:rPr>
                <w:rStyle w:val="lev"/>
                <w:rFonts w:ascii="Arial" w:hAnsi="Arial" w:cs="Arial"/>
                <w:color w:val="03688D"/>
                <w:sz w:val="20"/>
                <w:szCs w:val="20"/>
              </w:rPr>
              <w:t xml:space="preserve"> </w:t>
            </w:r>
            <w:r w:rsidRPr="00C43255">
              <w:rPr>
                <w:rStyle w:val="lev"/>
                <w:rFonts w:ascii="Arial" w:hAnsi="Arial" w:cs="Arial"/>
                <w:b w:val="0"/>
                <w:color w:val="03688D"/>
              </w:rPr>
              <w:t xml:space="preserve">: </w:t>
            </w:r>
            <w:r w:rsidR="003F7DDD">
              <w:rPr>
                <w:rFonts w:cstheme="minorHAnsi"/>
                <w:color w:val="000000"/>
              </w:rPr>
              <w:t>Non</w:t>
            </w:r>
          </w:p>
          <w:p w14:paraId="552AF63B" w14:textId="77777777" w:rsidR="00C43255" w:rsidRDefault="00C43255" w:rsidP="00E63B77">
            <w:pPr>
              <w:shd w:val="clear" w:color="auto" w:fill="FFFFFF" w:themeFill="background1"/>
              <w:spacing w:after="120"/>
              <w:ind w:right="1"/>
              <w:rPr>
                <w:rFonts w:cstheme="minorHAnsi"/>
                <w:color w:val="000000"/>
              </w:rPr>
            </w:pPr>
            <w:r w:rsidRPr="005C2951">
              <w:rPr>
                <w:rStyle w:val="lev"/>
                <w:rFonts w:ascii="Arial" w:hAnsi="Arial" w:cs="Arial"/>
                <w:color w:val="03688D"/>
                <w:sz w:val="20"/>
                <w:szCs w:val="20"/>
              </w:rPr>
              <w:t>Poste télétravaillable </w:t>
            </w:r>
            <w:r w:rsidRPr="00C43255">
              <w:rPr>
                <w:rStyle w:val="lev"/>
                <w:rFonts w:ascii="Arial" w:hAnsi="Arial" w:cs="Arial"/>
                <w:color w:val="03688D"/>
                <w:sz w:val="20"/>
                <w:szCs w:val="20"/>
              </w:rPr>
              <w:t xml:space="preserve">: </w:t>
            </w:r>
            <w:r w:rsidR="00D462E5">
              <w:rPr>
                <w:rFonts w:cstheme="minorHAnsi"/>
                <w:color w:val="000000"/>
              </w:rPr>
              <w:t>Oui</w:t>
            </w:r>
          </w:p>
          <w:p w14:paraId="6C351C88" w14:textId="77777777" w:rsidR="00C43255" w:rsidRPr="00C43255" w:rsidRDefault="00C43255" w:rsidP="00E63B77">
            <w:pPr>
              <w:shd w:val="clear" w:color="auto" w:fill="FFFFFF" w:themeFill="background1"/>
              <w:spacing w:after="120"/>
              <w:ind w:right="1"/>
              <w:rPr>
                <w:rFonts w:cstheme="minorHAnsi"/>
                <w:color w:val="000000"/>
              </w:rPr>
            </w:pPr>
            <w:r w:rsidRPr="00C43255">
              <w:rPr>
                <w:rStyle w:val="lev"/>
                <w:rFonts w:ascii="Arial" w:hAnsi="Arial" w:cs="Arial"/>
                <w:color w:val="03688D"/>
                <w:sz w:val="20"/>
                <w:szCs w:val="20"/>
              </w:rPr>
              <w:t>Localisation :</w:t>
            </w:r>
            <w:r>
              <w:rPr>
                <w:rFonts w:cstheme="minorHAnsi"/>
                <w:color w:val="000000"/>
              </w:rPr>
              <w:t xml:space="preserve"> </w:t>
            </w:r>
            <w:r w:rsidR="00DC31A3">
              <w:rPr>
                <w:rFonts w:cstheme="minorHAnsi"/>
                <w:color w:val="000000"/>
              </w:rPr>
              <w:t xml:space="preserve">94-96 quai de la </w:t>
            </w:r>
            <w:r w:rsidR="00C154FD">
              <w:rPr>
                <w:rFonts w:cstheme="minorHAnsi"/>
                <w:color w:val="000000"/>
              </w:rPr>
              <w:t>Ra</w:t>
            </w:r>
            <w:r w:rsidR="00DC31A3">
              <w:rPr>
                <w:rFonts w:cstheme="minorHAnsi"/>
                <w:color w:val="000000"/>
              </w:rPr>
              <w:t xml:space="preserve">pée </w:t>
            </w:r>
            <w:r w:rsidR="00C154FD">
              <w:rPr>
                <w:rFonts w:cstheme="minorHAnsi"/>
                <w:color w:val="000000"/>
              </w:rPr>
              <w:t xml:space="preserve">– PARIS </w:t>
            </w:r>
            <w:r w:rsidR="00DC31A3">
              <w:rPr>
                <w:rFonts w:cstheme="minorHAnsi"/>
                <w:color w:val="000000"/>
              </w:rPr>
              <w:t>12ème</w:t>
            </w:r>
          </w:p>
          <w:p w14:paraId="4C948B36" w14:textId="17FA0398" w:rsidR="005B3900" w:rsidRDefault="005B3900" w:rsidP="00E63B77">
            <w:pPr>
              <w:shd w:val="clear" w:color="auto" w:fill="FFFFFF" w:themeFill="background1"/>
              <w:spacing w:after="120"/>
              <w:ind w:right="1"/>
              <w:rPr>
                <w:rFonts w:cstheme="minorHAnsi"/>
                <w:color w:val="000000"/>
              </w:rPr>
            </w:pPr>
            <w:r>
              <w:rPr>
                <w:rStyle w:val="lev"/>
                <w:rFonts w:ascii="Arial" w:hAnsi="Arial" w:cs="Arial"/>
                <w:color w:val="03688D"/>
                <w:sz w:val="20"/>
                <w:szCs w:val="20"/>
              </w:rPr>
              <w:t xml:space="preserve">Code PILEFF : </w:t>
            </w:r>
            <w:r w:rsidR="00D462E5">
              <w:rPr>
                <w:rFonts w:cstheme="minorHAnsi"/>
                <w:color w:val="000000"/>
              </w:rPr>
              <w:t xml:space="preserve"> </w:t>
            </w:r>
            <w:r w:rsidR="00403900" w:rsidRPr="00403900">
              <w:rPr>
                <w:bCs/>
                <w:color w:val="000000"/>
              </w:rPr>
              <w:t>C000003288</w:t>
            </w:r>
            <w:r w:rsidR="00D462E5" w:rsidRPr="00DC31A3">
              <w:rPr>
                <w:rFonts w:cstheme="minorHAnsi"/>
                <w:color w:val="000000"/>
              </w:rPr>
              <w:t xml:space="preserve"> </w:t>
            </w:r>
            <w:r w:rsidR="00D462E5">
              <w:rPr>
                <w:rFonts w:cstheme="minorHAnsi"/>
                <w:color w:val="000000"/>
              </w:rPr>
              <w:t xml:space="preserve">                            </w:t>
            </w:r>
            <w:r w:rsidR="00565373" w:rsidRPr="00565373">
              <w:rPr>
                <w:rFonts w:cstheme="minorHAnsi"/>
                <w:color w:val="000000"/>
              </w:rPr>
              <w:t xml:space="preserve"> </w:t>
            </w:r>
            <w:r w:rsidR="00D462E5">
              <w:rPr>
                <w:rFonts w:cstheme="minorHAnsi"/>
                <w:color w:val="000000"/>
              </w:rPr>
              <w:t xml:space="preserve">            </w:t>
            </w:r>
            <w:r w:rsidR="00CB0F7D">
              <w:rPr>
                <w:rFonts w:cstheme="minorHAnsi"/>
                <w:color w:val="000000"/>
              </w:rPr>
              <w:t xml:space="preserve">RH : </w:t>
            </w:r>
            <w:r w:rsidR="00E63B77">
              <w:rPr>
                <w:rFonts w:cstheme="minorHAnsi"/>
                <w:color w:val="000000"/>
              </w:rPr>
              <w:t>Valideur RH/Carrière</w:t>
            </w:r>
          </w:p>
          <w:p w14:paraId="79AD6F8E" w14:textId="77777777" w:rsidR="00A2440E" w:rsidRPr="00565373" w:rsidRDefault="00A2440E" w:rsidP="00E63B77">
            <w:pPr>
              <w:shd w:val="clear" w:color="auto" w:fill="FFFFFF" w:themeFill="background1"/>
              <w:spacing w:after="120"/>
              <w:ind w:right="1"/>
              <w:rPr>
                <w:rStyle w:val="lev"/>
                <w:b w:val="0"/>
                <w:color w:val="000000"/>
              </w:rPr>
            </w:pPr>
          </w:p>
        </w:tc>
        <w:tc>
          <w:tcPr>
            <w:tcW w:w="85" w:type="dxa"/>
            <w:vAlign w:val="center"/>
            <w:hideMark/>
          </w:tcPr>
          <w:p w14:paraId="0D9D8BBB" w14:textId="77777777" w:rsidR="0027647A" w:rsidRPr="00C43255" w:rsidRDefault="0027647A" w:rsidP="00E63B77">
            <w:pPr>
              <w:shd w:val="clear" w:color="auto" w:fill="FFFFFF" w:themeFill="background1"/>
              <w:spacing w:after="120"/>
              <w:ind w:left="-709" w:right="1"/>
              <w:rPr>
                <w:rStyle w:val="lev"/>
                <w:rFonts w:ascii="Arial" w:hAnsi="Arial" w:cs="Arial"/>
                <w:color w:val="03688D"/>
                <w:sz w:val="20"/>
                <w:szCs w:val="20"/>
              </w:rPr>
            </w:pPr>
          </w:p>
        </w:tc>
      </w:tr>
      <w:tr w:rsidR="0027647A" w:rsidRPr="00C908E5" w14:paraId="0D4EECB9" w14:textId="77777777" w:rsidTr="00DC31A3">
        <w:trPr>
          <w:gridBefore w:val="1"/>
          <w:gridAfter w:val="2"/>
          <w:wBefore w:w="25" w:type="dxa"/>
          <w:wAfter w:w="110" w:type="dxa"/>
          <w:trHeight w:val="270"/>
          <w:tblCellSpacing w:w="0" w:type="dxa"/>
          <w:jc w:val="center"/>
        </w:trPr>
        <w:tc>
          <w:tcPr>
            <w:tcW w:w="10295" w:type="dxa"/>
            <w:gridSpan w:val="3"/>
            <w:tcBorders>
              <w:top w:val="nil"/>
              <w:left w:val="nil"/>
              <w:bottom w:val="single" w:sz="8" w:space="0" w:color="03688D"/>
              <w:right w:val="nil"/>
            </w:tcBorders>
            <w:vAlign w:val="center"/>
            <w:hideMark/>
          </w:tcPr>
          <w:p w14:paraId="3B4CD332" w14:textId="77777777" w:rsidR="0027647A" w:rsidRPr="00C908E5" w:rsidRDefault="003F7DDD" w:rsidP="00416867">
            <w:pPr>
              <w:shd w:val="clear" w:color="auto" w:fill="FFFFFF" w:themeFill="background1"/>
              <w:spacing w:before="120" w:after="0"/>
              <w:ind w:left="86" w:right="1"/>
              <w:jc w:val="center"/>
              <w:rPr>
                <w:rStyle w:val="lev"/>
                <w:rFonts w:ascii="Arial" w:hAnsi="Arial" w:cs="Arial"/>
                <w:color w:val="03688D"/>
              </w:rPr>
            </w:pPr>
            <w:r>
              <w:rPr>
                <w:rStyle w:val="lev"/>
                <w:rFonts w:ascii="Arial" w:hAnsi="Arial" w:cs="Arial"/>
                <w:color w:val="03688D"/>
                <w:szCs w:val="20"/>
              </w:rPr>
              <w:t>Comment et avec qui travaillez-</w:t>
            </w:r>
            <w:r w:rsidR="00416867">
              <w:rPr>
                <w:rStyle w:val="lev"/>
                <w:rFonts w:ascii="Arial" w:hAnsi="Arial" w:cs="Arial"/>
                <w:color w:val="03688D"/>
                <w:szCs w:val="20"/>
              </w:rPr>
              <w:t>vous ? Contexte</w:t>
            </w:r>
            <w:r w:rsidR="008A50EB">
              <w:rPr>
                <w:rStyle w:val="lev"/>
                <w:rFonts w:ascii="Arial" w:hAnsi="Arial" w:cs="Arial"/>
                <w:color w:val="03688D"/>
                <w:szCs w:val="20"/>
              </w:rPr>
              <w:t xml:space="preserve"> (copier-coller)</w:t>
            </w:r>
          </w:p>
        </w:tc>
      </w:tr>
      <w:tr w:rsidR="0027647A" w:rsidRPr="00C908E5" w14:paraId="46C09456" w14:textId="77777777" w:rsidTr="00DC31A3">
        <w:trPr>
          <w:gridBefore w:val="2"/>
          <w:gridAfter w:val="3"/>
          <w:wBefore w:w="1238" w:type="dxa"/>
          <w:wAfter w:w="305" w:type="dxa"/>
          <w:tblCellSpacing w:w="0" w:type="dxa"/>
          <w:jc w:val="center"/>
        </w:trPr>
        <w:tc>
          <w:tcPr>
            <w:tcW w:w="8887" w:type="dxa"/>
            <w:vAlign w:val="center"/>
            <w:hideMark/>
          </w:tcPr>
          <w:p w14:paraId="27DC3A98" w14:textId="77777777" w:rsidR="0027647A" w:rsidRPr="00C908E5" w:rsidRDefault="0027647A" w:rsidP="00E63B77">
            <w:pPr>
              <w:shd w:val="clear" w:color="auto" w:fill="FFFFFF" w:themeFill="background1"/>
              <w:ind w:left="-709" w:right="1"/>
              <w:rPr>
                <w:rFonts w:eastAsia="Times New Roman"/>
                <w:sz w:val="20"/>
                <w:szCs w:val="20"/>
              </w:rPr>
            </w:pPr>
          </w:p>
        </w:tc>
      </w:tr>
    </w:tbl>
    <w:p w14:paraId="65078D25" w14:textId="77777777" w:rsidR="00DC31A3" w:rsidRPr="00322172" w:rsidRDefault="00DC31A3" w:rsidP="00DC31A3">
      <w:pPr>
        <w:spacing w:after="0" w:line="240" w:lineRule="auto"/>
        <w:ind w:left="-709"/>
        <w:jc w:val="both"/>
        <w:rPr>
          <w:rFonts w:cstheme="minorHAnsi"/>
          <w:iCs/>
        </w:rPr>
      </w:pPr>
      <w:r w:rsidRPr="00C908E5">
        <w:rPr>
          <w:rStyle w:val="lev"/>
          <w:rFonts w:ascii="Arial" w:hAnsi="Arial" w:cs="Arial"/>
          <w:color w:val="03688D"/>
          <w:sz w:val="20"/>
          <w:szCs w:val="20"/>
        </w:rPr>
        <w:t>Direction </w:t>
      </w:r>
      <w:r w:rsidRPr="00C908E5">
        <w:rPr>
          <w:sz w:val="20"/>
          <w:szCs w:val="20"/>
        </w:rPr>
        <w:t xml:space="preserve">: </w:t>
      </w:r>
      <w:r w:rsidRPr="00322172">
        <w:rPr>
          <w:rFonts w:cstheme="minorHAnsi"/>
          <w:iCs/>
        </w:rPr>
        <w:t>Au sein de la Direction des Solidarités, le service des usages numériques et de l’innovation assure le développement des usages numériques tant pour les agents que pour les usagers.</w:t>
      </w:r>
    </w:p>
    <w:p w14:paraId="6DBE9F7A" w14:textId="77777777" w:rsidR="00DC31A3" w:rsidRPr="00322172" w:rsidRDefault="00DC31A3" w:rsidP="00DC31A3">
      <w:pPr>
        <w:spacing w:after="0" w:line="240" w:lineRule="auto"/>
        <w:ind w:left="-709"/>
        <w:jc w:val="both"/>
        <w:rPr>
          <w:rStyle w:val="lev"/>
          <w:rFonts w:ascii="Arial" w:hAnsi="Arial" w:cs="Arial"/>
          <w:color w:val="03688D"/>
        </w:rPr>
      </w:pPr>
    </w:p>
    <w:p w14:paraId="44F8FFC2" w14:textId="77777777" w:rsidR="00DC31A3" w:rsidRPr="00322172" w:rsidRDefault="00DC31A3" w:rsidP="00DC31A3">
      <w:pPr>
        <w:spacing w:after="0" w:line="240" w:lineRule="auto"/>
        <w:ind w:left="-709"/>
        <w:jc w:val="both"/>
        <w:rPr>
          <w:rFonts w:cstheme="minorHAnsi"/>
          <w:i/>
          <w:iCs/>
        </w:rPr>
      </w:pPr>
      <w:r w:rsidRPr="00322172">
        <w:rPr>
          <w:rStyle w:val="lev"/>
          <w:rFonts w:ascii="Arial" w:hAnsi="Arial" w:cs="Arial"/>
          <w:color w:val="03688D"/>
          <w:sz w:val="20"/>
          <w:szCs w:val="20"/>
        </w:rPr>
        <w:t>Service</w:t>
      </w:r>
      <w:r w:rsidRPr="00322172">
        <w:rPr>
          <w:rStyle w:val="lev"/>
          <w:rFonts w:ascii="Arial" w:hAnsi="Arial" w:cs="Arial"/>
          <w:color w:val="03688D"/>
        </w:rPr>
        <w:t xml:space="preserve"> </w:t>
      </w:r>
      <w:r w:rsidRPr="00322172">
        <w:t xml:space="preserve">: </w:t>
      </w:r>
      <w:r w:rsidRPr="00322172">
        <w:rPr>
          <w:rFonts w:cstheme="minorHAnsi"/>
          <w:iCs/>
        </w:rPr>
        <w:t xml:space="preserve">Dans ce cadre, le SUNI recrute son/sa </w:t>
      </w:r>
      <w:r w:rsidR="009D1527">
        <w:rPr>
          <w:rFonts w:cstheme="minorHAnsi"/>
          <w:b/>
          <w:bCs/>
          <w:i/>
          <w:iCs/>
          <w:lang w:eastAsia="fr-FR"/>
        </w:rPr>
        <w:t>expert</w:t>
      </w:r>
      <w:r w:rsidR="00476B41">
        <w:rPr>
          <w:rFonts w:cstheme="minorHAnsi"/>
          <w:b/>
          <w:bCs/>
          <w:i/>
          <w:iCs/>
          <w:lang w:eastAsia="fr-FR"/>
        </w:rPr>
        <w:t>.e</w:t>
      </w:r>
      <w:r w:rsidR="009D1527">
        <w:rPr>
          <w:rFonts w:cstheme="minorHAnsi"/>
          <w:b/>
          <w:bCs/>
          <w:i/>
          <w:iCs/>
          <w:lang w:eastAsia="fr-FR"/>
        </w:rPr>
        <w:t xml:space="preserve"> fonctionnel</w:t>
      </w:r>
      <w:r w:rsidR="00476B41">
        <w:rPr>
          <w:rFonts w:cstheme="minorHAnsi"/>
          <w:b/>
          <w:bCs/>
          <w:i/>
          <w:iCs/>
          <w:lang w:eastAsia="fr-FR"/>
        </w:rPr>
        <w:t>.le</w:t>
      </w:r>
      <w:r w:rsidRPr="00322172">
        <w:rPr>
          <w:rFonts w:cstheme="minorHAnsi"/>
          <w:b/>
          <w:bCs/>
          <w:i/>
          <w:iCs/>
          <w:lang w:eastAsia="fr-FR"/>
        </w:rPr>
        <w:t xml:space="preserve"> </w:t>
      </w:r>
      <w:r w:rsidRPr="00322172">
        <w:rPr>
          <w:rFonts w:cstheme="minorHAnsi"/>
          <w:i/>
          <w:iCs/>
          <w:lang w:eastAsia="fr-FR"/>
        </w:rPr>
        <w:t xml:space="preserve">au sein du domaine </w:t>
      </w:r>
      <w:r w:rsidR="00EA0371">
        <w:rPr>
          <w:rFonts w:cstheme="minorHAnsi"/>
          <w:i/>
          <w:iCs/>
          <w:lang w:eastAsia="fr-FR"/>
        </w:rPr>
        <w:t>autonomie.</w:t>
      </w:r>
    </w:p>
    <w:p w14:paraId="1F7899CF" w14:textId="77777777" w:rsidR="003F7DDD" w:rsidRPr="003F7DDD" w:rsidRDefault="003F7DDD" w:rsidP="003F7DDD">
      <w:pPr>
        <w:ind w:left="-709"/>
        <w:jc w:val="both"/>
        <w:rPr>
          <w:rFonts w:ascii="Calibri" w:hAnsi="Calibri" w:cs="Calibri"/>
          <w:i/>
          <w:iCs/>
          <w:sz w:val="20"/>
        </w:rPr>
      </w:pPr>
    </w:p>
    <w:tbl>
      <w:tblPr>
        <w:tblW w:w="5703" w:type="pct"/>
        <w:jc w:val="center"/>
        <w:tblCellSpacing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2"/>
        <w:gridCol w:w="9026"/>
        <w:gridCol w:w="591"/>
      </w:tblGrid>
      <w:tr w:rsidR="0027647A" w:rsidRPr="00C908E5" w14:paraId="5E3CC92A" w14:textId="77777777" w:rsidTr="008C0A7B">
        <w:trPr>
          <w:trHeight w:val="270"/>
          <w:tblCellSpacing w:w="0" w:type="dxa"/>
          <w:jc w:val="center"/>
        </w:trPr>
        <w:tc>
          <w:tcPr>
            <w:tcW w:w="10349" w:type="dxa"/>
            <w:gridSpan w:val="3"/>
            <w:tcBorders>
              <w:top w:val="nil"/>
              <w:left w:val="nil"/>
              <w:bottom w:val="single" w:sz="8" w:space="0" w:color="03688D"/>
              <w:right w:val="nil"/>
            </w:tcBorders>
            <w:vAlign w:val="center"/>
            <w:hideMark/>
          </w:tcPr>
          <w:p w14:paraId="70B155FD" w14:textId="77777777" w:rsidR="0027647A" w:rsidRPr="00C908E5" w:rsidRDefault="00416867" w:rsidP="00E63B77">
            <w:pPr>
              <w:shd w:val="clear" w:color="auto" w:fill="FFFFFF" w:themeFill="background1"/>
              <w:spacing w:before="120" w:after="0"/>
              <w:ind w:left="-709" w:right="1"/>
              <w:jc w:val="center"/>
              <w:rPr>
                <w:szCs w:val="20"/>
              </w:rPr>
            </w:pPr>
            <w:r>
              <w:rPr>
                <w:rStyle w:val="lev"/>
                <w:rFonts w:ascii="Arial" w:hAnsi="Arial" w:cs="Arial"/>
                <w:color w:val="03688D"/>
                <w:szCs w:val="20"/>
              </w:rPr>
              <w:t>Quelles sont vos missions ?</w:t>
            </w:r>
            <w:r w:rsidR="00CC39F7">
              <w:rPr>
                <w:rStyle w:val="lev"/>
                <w:rFonts w:ascii="Arial" w:hAnsi="Arial" w:cs="Arial"/>
                <w:color w:val="03688D"/>
                <w:szCs w:val="20"/>
              </w:rPr>
              <w:t xml:space="preserve"> </w:t>
            </w:r>
            <w:r w:rsidR="00BB59B3">
              <w:rPr>
                <w:rStyle w:val="lev"/>
                <w:rFonts w:ascii="Arial" w:hAnsi="Arial" w:cs="Arial"/>
                <w:color w:val="03688D"/>
                <w:szCs w:val="20"/>
              </w:rPr>
              <w:t>(copier-coller)</w:t>
            </w:r>
          </w:p>
        </w:tc>
      </w:tr>
      <w:tr w:rsidR="0027647A" w:rsidRPr="00C908E5" w14:paraId="1E038E5C" w14:textId="77777777" w:rsidTr="008C0A7B">
        <w:trPr>
          <w:gridBefore w:val="1"/>
          <w:gridAfter w:val="1"/>
          <w:wBefore w:w="732" w:type="dxa"/>
          <w:wAfter w:w="591" w:type="dxa"/>
          <w:tblCellSpacing w:w="0" w:type="dxa"/>
          <w:jc w:val="center"/>
        </w:trPr>
        <w:tc>
          <w:tcPr>
            <w:tcW w:w="9026" w:type="dxa"/>
            <w:vAlign w:val="center"/>
            <w:hideMark/>
          </w:tcPr>
          <w:p w14:paraId="5CFE2CA5" w14:textId="77777777" w:rsidR="0027647A" w:rsidRPr="00C908E5" w:rsidRDefault="0027647A" w:rsidP="00E63B77">
            <w:pPr>
              <w:shd w:val="clear" w:color="auto" w:fill="FFFFFF" w:themeFill="background1"/>
              <w:ind w:left="-709" w:right="1"/>
              <w:rPr>
                <w:rFonts w:eastAsia="Times New Roman"/>
                <w:sz w:val="20"/>
                <w:szCs w:val="20"/>
              </w:rPr>
            </w:pPr>
          </w:p>
        </w:tc>
      </w:tr>
    </w:tbl>
    <w:p w14:paraId="09791FCA" w14:textId="77777777" w:rsidR="00DC31A3" w:rsidRDefault="00DC31A3" w:rsidP="00DC31A3">
      <w:pPr>
        <w:pStyle w:val="Default"/>
        <w:shd w:val="clear" w:color="auto" w:fill="FFFFFF" w:themeFill="background1"/>
        <w:spacing w:before="120"/>
        <w:ind w:left="-709" w:right="1"/>
        <w:jc w:val="both"/>
        <w:rPr>
          <w:rFonts w:asciiTheme="minorHAnsi" w:hAnsiTheme="minorHAnsi" w:cstheme="minorHAnsi"/>
          <w:iCs/>
          <w:color w:val="auto"/>
          <w:sz w:val="22"/>
          <w:szCs w:val="22"/>
        </w:rPr>
      </w:pPr>
      <w:r>
        <w:rPr>
          <w:rStyle w:val="lev"/>
          <w:rFonts w:ascii="Arial" w:hAnsi="Arial" w:cs="Arial"/>
          <w:color w:val="03688D"/>
          <w:sz w:val="20"/>
          <w:szCs w:val="20"/>
        </w:rPr>
        <w:t>Si souhait de préciser adresse et transports du lieu de travail :</w:t>
      </w:r>
      <w:r w:rsidRPr="004814C1">
        <w:rPr>
          <w:color w:val="auto"/>
          <w:sz w:val="20"/>
          <w:szCs w:val="20"/>
        </w:rPr>
        <w:t xml:space="preserve"> </w:t>
      </w:r>
      <w:r w:rsidRPr="00322172">
        <w:rPr>
          <w:rFonts w:asciiTheme="minorHAnsi" w:hAnsiTheme="minorHAnsi" w:cstheme="minorHAnsi"/>
          <w:iCs/>
          <w:color w:val="auto"/>
          <w:sz w:val="22"/>
          <w:szCs w:val="22"/>
        </w:rPr>
        <w:t>94</w:t>
      </w:r>
      <w:r w:rsidR="00C154FD">
        <w:rPr>
          <w:rFonts w:asciiTheme="minorHAnsi" w:hAnsiTheme="minorHAnsi" w:cstheme="minorHAnsi"/>
          <w:iCs/>
          <w:color w:val="auto"/>
          <w:sz w:val="22"/>
          <w:szCs w:val="22"/>
        </w:rPr>
        <w:t>-</w:t>
      </w:r>
      <w:r w:rsidRPr="00322172">
        <w:rPr>
          <w:rFonts w:asciiTheme="minorHAnsi" w:hAnsiTheme="minorHAnsi" w:cstheme="minorHAnsi"/>
          <w:iCs/>
          <w:color w:val="auto"/>
          <w:sz w:val="22"/>
          <w:szCs w:val="22"/>
        </w:rPr>
        <w:t>96 quai de la R</w:t>
      </w:r>
      <w:r w:rsidR="00C154FD">
        <w:rPr>
          <w:rFonts w:asciiTheme="minorHAnsi" w:hAnsiTheme="minorHAnsi" w:cstheme="minorHAnsi"/>
          <w:iCs/>
          <w:color w:val="auto"/>
          <w:sz w:val="22"/>
          <w:szCs w:val="22"/>
        </w:rPr>
        <w:t>a</w:t>
      </w:r>
      <w:r w:rsidRPr="00322172">
        <w:rPr>
          <w:rFonts w:asciiTheme="minorHAnsi" w:hAnsiTheme="minorHAnsi" w:cstheme="minorHAnsi"/>
          <w:iCs/>
          <w:color w:val="auto"/>
          <w:sz w:val="22"/>
          <w:szCs w:val="22"/>
        </w:rPr>
        <w:t>pée – 75012 PARIS. Métro : Gare de Lyon ou Quai de la R</w:t>
      </w:r>
      <w:r w:rsidR="00C154FD">
        <w:rPr>
          <w:rFonts w:asciiTheme="minorHAnsi" w:hAnsiTheme="minorHAnsi" w:cstheme="minorHAnsi"/>
          <w:iCs/>
          <w:color w:val="auto"/>
          <w:sz w:val="22"/>
          <w:szCs w:val="22"/>
        </w:rPr>
        <w:t>a</w:t>
      </w:r>
      <w:r w:rsidRPr="00322172">
        <w:rPr>
          <w:rFonts w:asciiTheme="minorHAnsi" w:hAnsiTheme="minorHAnsi" w:cstheme="minorHAnsi"/>
          <w:iCs/>
          <w:color w:val="auto"/>
          <w:sz w:val="22"/>
          <w:szCs w:val="22"/>
        </w:rPr>
        <w:t>pée</w:t>
      </w:r>
    </w:p>
    <w:p w14:paraId="06C53CFC" w14:textId="77777777" w:rsidR="009D1527" w:rsidRDefault="009D1527" w:rsidP="00DC31A3">
      <w:pPr>
        <w:pStyle w:val="Default"/>
        <w:shd w:val="clear" w:color="auto" w:fill="FFFFFF" w:themeFill="background1"/>
        <w:spacing w:before="120"/>
        <w:ind w:left="-709" w:right="1"/>
        <w:jc w:val="both"/>
        <w:rPr>
          <w:rFonts w:asciiTheme="minorHAnsi" w:hAnsiTheme="minorHAnsi" w:cstheme="minorHAnsi"/>
          <w:iCs/>
          <w:color w:val="auto"/>
          <w:sz w:val="22"/>
          <w:szCs w:val="22"/>
        </w:rPr>
      </w:pPr>
    </w:p>
    <w:p w14:paraId="57C156A7" w14:textId="23B9CEE6" w:rsidR="009D1527" w:rsidRPr="009D1527" w:rsidRDefault="009D1527" w:rsidP="009D1527">
      <w:pPr>
        <w:autoSpaceDE w:val="0"/>
        <w:autoSpaceDN w:val="0"/>
        <w:adjustRightInd w:val="0"/>
        <w:jc w:val="both"/>
        <w:rPr>
          <w:rFonts w:cstheme="minorHAnsi"/>
          <w:iCs/>
        </w:rPr>
      </w:pPr>
      <w:r w:rsidRPr="00322172">
        <w:rPr>
          <w:rFonts w:cstheme="minorHAnsi"/>
          <w:iCs/>
        </w:rPr>
        <w:t>Le</w:t>
      </w:r>
      <w:r>
        <w:rPr>
          <w:rFonts w:cstheme="minorHAnsi"/>
          <w:iCs/>
        </w:rPr>
        <w:t>∙</w:t>
      </w:r>
      <w:r w:rsidRPr="00322172">
        <w:rPr>
          <w:rFonts w:cstheme="minorHAnsi"/>
          <w:iCs/>
        </w:rPr>
        <w:t xml:space="preserve">la </w:t>
      </w:r>
      <w:r>
        <w:rPr>
          <w:rFonts w:cstheme="minorHAnsi"/>
          <w:iCs/>
        </w:rPr>
        <w:t>expert</w:t>
      </w:r>
      <w:r w:rsidR="00476B41">
        <w:rPr>
          <w:rFonts w:cstheme="minorHAnsi"/>
          <w:iCs/>
        </w:rPr>
        <w:t>.e</w:t>
      </w:r>
      <w:r>
        <w:rPr>
          <w:rFonts w:cstheme="minorHAnsi"/>
          <w:iCs/>
        </w:rPr>
        <w:t xml:space="preserve"> fonctionnel.le</w:t>
      </w:r>
      <w:r w:rsidRPr="00322172">
        <w:rPr>
          <w:rFonts w:cstheme="minorHAnsi"/>
          <w:iCs/>
        </w:rPr>
        <w:t> </w:t>
      </w:r>
      <w:r>
        <w:rPr>
          <w:rFonts w:ascii="Arial" w:hAnsi="Arial" w:cs="Arial"/>
          <w:bCs/>
          <w:color w:val="1F497D" w:themeColor="text2"/>
          <w:sz w:val="20"/>
          <w:lang w:eastAsia="fr-FR"/>
        </w:rPr>
        <w:t xml:space="preserve"> </w:t>
      </w:r>
      <w:r w:rsidRPr="009D1527">
        <w:rPr>
          <w:rFonts w:cstheme="minorHAnsi"/>
          <w:iCs/>
        </w:rPr>
        <w:t>fait partie intégrante de l’équipe de maîtrise d’ouvrage (MOA) du SI et, à ce titre, travaille en étroite collaboration avec les sous-directions métier</w:t>
      </w:r>
      <w:r w:rsidR="00867905">
        <w:rPr>
          <w:rFonts w:cstheme="minorHAnsi"/>
          <w:iCs/>
        </w:rPr>
        <w:t>,</w:t>
      </w:r>
      <w:r w:rsidRPr="009D1527">
        <w:rPr>
          <w:rFonts w:cstheme="minorHAnsi"/>
          <w:iCs/>
        </w:rPr>
        <w:t xml:space="preserve"> la Direction des systèmes d’information et du numérique (DSIN)</w:t>
      </w:r>
      <w:r w:rsidR="00476B41">
        <w:rPr>
          <w:rFonts w:cstheme="minorHAnsi"/>
          <w:iCs/>
        </w:rPr>
        <w:t xml:space="preserve"> et des </w:t>
      </w:r>
      <w:r w:rsidRPr="009D1527">
        <w:rPr>
          <w:rFonts w:cstheme="minorHAnsi"/>
          <w:iCs/>
        </w:rPr>
        <w:t>éditeur</w:t>
      </w:r>
      <w:r w:rsidR="00476B41">
        <w:rPr>
          <w:rFonts w:cstheme="minorHAnsi"/>
          <w:iCs/>
        </w:rPr>
        <w:t>s</w:t>
      </w:r>
      <w:r w:rsidRPr="009D1527">
        <w:rPr>
          <w:rFonts w:cstheme="minorHAnsi"/>
          <w:iCs/>
        </w:rPr>
        <w:t xml:space="preserve"> d</w:t>
      </w:r>
      <w:r w:rsidR="00476B41">
        <w:rPr>
          <w:rFonts w:cstheme="minorHAnsi"/>
          <w:iCs/>
        </w:rPr>
        <w:t>e</w:t>
      </w:r>
      <w:r w:rsidRPr="009D1527">
        <w:rPr>
          <w:rFonts w:cstheme="minorHAnsi"/>
          <w:iCs/>
        </w:rPr>
        <w:t xml:space="preserve"> progiciel. Il est chargé notamment de l’administration du SI.</w:t>
      </w:r>
    </w:p>
    <w:p w14:paraId="2F262CF8" w14:textId="77777777" w:rsidR="009D1527" w:rsidRPr="009D1527" w:rsidRDefault="009D1527" w:rsidP="009D1527">
      <w:pPr>
        <w:pStyle w:val="Default"/>
        <w:rPr>
          <w:rFonts w:asciiTheme="minorHAnsi" w:hAnsiTheme="minorHAnsi" w:cstheme="minorHAnsi"/>
          <w:iCs/>
          <w:color w:val="auto"/>
          <w:sz w:val="22"/>
          <w:szCs w:val="22"/>
        </w:rPr>
      </w:pPr>
      <w:r w:rsidRPr="009D1527">
        <w:rPr>
          <w:rFonts w:asciiTheme="minorHAnsi" w:hAnsiTheme="minorHAnsi" w:cstheme="minorHAnsi"/>
          <w:iCs/>
          <w:color w:val="auto"/>
          <w:sz w:val="22"/>
          <w:szCs w:val="22"/>
        </w:rPr>
        <w:lastRenderedPageBreak/>
        <w:t xml:space="preserve">L’expert fonctionnel contribue à la conduite du changement et intervient directement auprès des utilisateurs, auxquels il apporte une aide en matière d’utilisation </w:t>
      </w:r>
      <w:r w:rsidR="00476B41">
        <w:rPr>
          <w:rFonts w:asciiTheme="minorHAnsi" w:hAnsiTheme="minorHAnsi" w:cstheme="minorHAnsi"/>
          <w:iCs/>
          <w:color w:val="auto"/>
          <w:sz w:val="22"/>
          <w:szCs w:val="22"/>
        </w:rPr>
        <w:t>des</w:t>
      </w:r>
      <w:r w:rsidRPr="009D1527">
        <w:rPr>
          <w:rFonts w:asciiTheme="minorHAnsi" w:hAnsiTheme="minorHAnsi" w:cstheme="minorHAnsi"/>
          <w:iCs/>
          <w:color w:val="auto"/>
          <w:sz w:val="22"/>
          <w:szCs w:val="22"/>
        </w:rPr>
        <w:t xml:space="preserve"> </w:t>
      </w:r>
      <w:r w:rsidR="00476B41">
        <w:rPr>
          <w:rFonts w:asciiTheme="minorHAnsi" w:hAnsiTheme="minorHAnsi" w:cstheme="minorHAnsi"/>
          <w:iCs/>
          <w:color w:val="auto"/>
          <w:sz w:val="22"/>
          <w:szCs w:val="22"/>
        </w:rPr>
        <w:t>logiciels métier</w:t>
      </w:r>
      <w:r w:rsidRPr="009D1527">
        <w:rPr>
          <w:rFonts w:asciiTheme="minorHAnsi" w:hAnsiTheme="minorHAnsi" w:cstheme="minorHAnsi"/>
          <w:iCs/>
          <w:color w:val="auto"/>
          <w:sz w:val="22"/>
          <w:szCs w:val="22"/>
        </w:rPr>
        <w:t xml:space="preserve">, tant lors des phases de déploiement qu’en usage </w:t>
      </w:r>
      <w:r w:rsidR="00476B41">
        <w:rPr>
          <w:rFonts w:asciiTheme="minorHAnsi" w:hAnsiTheme="minorHAnsi" w:cstheme="minorHAnsi"/>
          <w:iCs/>
          <w:color w:val="auto"/>
          <w:sz w:val="22"/>
          <w:szCs w:val="22"/>
        </w:rPr>
        <w:t>récurrent</w:t>
      </w:r>
      <w:r w:rsidRPr="009D1527">
        <w:rPr>
          <w:rFonts w:asciiTheme="minorHAnsi" w:hAnsiTheme="minorHAnsi" w:cstheme="minorHAnsi"/>
          <w:iCs/>
          <w:color w:val="auto"/>
          <w:sz w:val="22"/>
          <w:szCs w:val="22"/>
        </w:rPr>
        <w:t xml:space="preserve"> de l’outil.</w:t>
      </w:r>
    </w:p>
    <w:p w14:paraId="6697F9F0" w14:textId="77777777" w:rsidR="009D1527" w:rsidRPr="009D1527" w:rsidRDefault="009D1527" w:rsidP="009D1527">
      <w:pPr>
        <w:pStyle w:val="Default"/>
        <w:rPr>
          <w:rFonts w:asciiTheme="minorHAnsi" w:hAnsiTheme="minorHAnsi" w:cstheme="minorHAnsi"/>
          <w:iCs/>
          <w:color w:val="auto"/>
          <w:sz w:val="22"/>
          <w:szCs w:val="22"/>
        </w:rPr>
      </w:pPr>
    </w:p>
    <w:p w14:paraId="6F5C4FD7" w14:textId="77777777" w:rsidR="009D1527" w:rsidRDefault="009D1527" w:rsidP="009D1527">
      <w:pPr>
        <w:pStyle w:val="Default"/>
        <w:rPr>
          <w:rFonts w:asciiTheme="minorHAnsi" w:hAnsiTheme="minorHAnsi" w:cstheme="minorHAnsi"/>
          <w:iCs/>
          <w:color w:val="auto"/>
          <w:sz w:val="22"/>
          <w:szCs w:val="22"/>
        </w:rPr>
      </w:pPr>
      <w:r w:rsidRPr="009D1527">
        <w:rPr>
          <w:rFonts w:asciiTheme="minorHAnsi" w:hAnsiTheme="minorHAnsi" w:cstheme="minorHAnsi"/>
          <w:iCs/>
          <w:color w:val="auto"/>
          <w:sz w:val="22"/>
          <w:szCs w:val="22"/>
        </w:rPr>
        <w:t xml:space="preserve">Il collecte les demandes d'évolutions et les dysfonctionnements du SI auprès des utilisateurs et les transmet aux chefs de projet MOA. </w:t>
      </w:r>
    </w:p>
    <w:p w14:paraId="436FDB46" w14:textId="77777777" w:rsidR="009D1527" w:rsidRDefault="009D1527" w:rsidP="009D1527">
      <w:pPr>
        <w:pStyle w:val="Default"/>
        <w:rPr>
          <w:rFonts w:asciiTheme="minorHAnsi" w:hAnsiTheme="minorHAnsi" w:cstheme="minorHAnsi"/>
          <w:iCs/>
          <w:color w:val="auto"/>
          <w:sz w:val="22"/>
          <w:szCs w:val="22"/>
        </w:rPr>
      </w:pPr>
    </w:p>
    <w:p w14:paraId="353BE31F" w14:textId="77777777" w:rsidR="009D1527" w:rsidRPr="00322172" w:rsidRDefault="009D1527" w:rsidP="009D1527">
      <w:pPr>
        <w:pStyle w:val="NormalWeb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iCs/>
          <w:sz w:val="22"/>
          <w:szCs w:val="22"/>
          <w:lang w:eastAsia="en-US"/>
        </w:rPr>
      </w:pPr>
      <w:r w:rsidRPr="00322172">
        <w:rPr>
          <w:rFonts w:asciiTheme="minorHAnsi" w:hAnsiTheme="minorHAnsi" w:cstheme="minorHAnsi"/>
          <w:iCs/>
          <w:sz w:val="22"/>
          <w:szCs w:val="22"/>
          <w:lang w:eastAsia="en-US"/>
        </w:rPr>
        <w:t>Les principales missions sont :</w:t>
      </w:r>
    </w:p>
    <w:p w14:paraId="5584FC2B" w14:textId="77777777" w:rsidR="009D1527" w:rsidRPr="009D1527" w:rsidRDefault="009D1527" w:rsidP="009D1527">
      <w:pPr>
        <w:pStyle w:val="Paragraphedeliste"/>
        <w:numPr>
          <w:ilvl w:val="0"/>
          <w:numId w:val="20"/>
        </w:numPr>
        <w:autoSpaceDE w:val="0"/>
        <w:autoSpaceDN w:val="0"/>
        <w:adjustRightInd w:val="0"/>
        <w:spacing w:after="120" w:line="240" w:lineRule="auto"/>
        <w:jc w:val="both"/>
        <w:rPr>
          <w:rFonts w:cs="Calibri"/>
          <w:b/>
          <w:bCs/>
          <w:i/>
        </w:rPr>
      </w:pPr>
      <w:r w:rsidRPr="009D1527">
        <w:rPr>
          <w:rFonts w:cs="Calibri"/>
          <w:b/>
          <w:bCs/>
        </w:rPr>
        <w:t>Anticipation et conduite du changement (</w:t>
      </w:r>
      <w:r w:rsidRPr="009D1527">
        <w:rPr>
          <w:rFonts w:cs="Calibri"/>
          <w:b/>
          <w:bCs/>
          <w:i/>
        </w:rPr>
        <w:t>Lors du déploiement de nouveaux SI ou de nouvelles versions des logiciels métiers)</w:t>
      </w:r>
    </w:p>
    <w:p w14:paraId="69CAEAA4" w14:textId="77777777" w:rsidR="009D1527" w:rsidRPr="009D1527" w:rsidRDefault="009D1527" w:rsidP="009D1527">
      <w:pPr>
        <w:pStyle w:val="Default"/>
        <w:numPr>
          <w:ilvl w:val="0"/>
          <w:numId w:val="20"/>
        </w:numPr>
        <w:spacing w:after="120"/>
        <w:jc w:val="both"/>
        <w:rPr>
          <w:b/>
          <w:bCs/>
          <w:i/>
          <w:color w:val="auto"/>
          <w:sz w:val="22"/>
          <w:szCs w:val="22"/>
        </w:rPr>
      </w:pPr>
      <w:r w:rsidRPr="009D1527">
        <w:rPr>
          <w:b/>
          <w:bCs/>
          <w:color w:val="auto"/>
          <w:sz w:val="22"/>
          <w:szCs w:val="22"/>
        </w:rPr>
        <w:t>Assistance et conseil auprès des référents métier</w:t>
      </w:r>
      <w:r w:rsidRPr="009D1527">
        <w:rPr>
          <w:b/>
          <w:bCs/>
          <w:i/>
          <w:color w:val="auto"/>
          <w:sz w:val="22"/>
          <w:szCs w:val="22"/>
        </w:rPr>
        <w:t xml:space="preserve"> (En régime de croisière)</w:t>
      </w:r>
    </w:p>
    <w:p w14:paraId="28987A6F" w14:textId="77777777" w:rsidR="009D1527" w:rsidRDefault="009D1527" w:rsidP="009D1527">
      <w:pPr>
        <w:pStyle w:val="Paragraphedeliste"/>
        <w:numPr>
          <w:ilvl w:val="0"/>
          <w:numId w:val="20"/>
        </w:numPr>
        <w:autoSpaceDE w:val="0"/>
        <w:autoSpaceDN w:val="0"/>
        <w:adjustRightInd w:val="0"/>
        <w:spacing w:after="120" w:line="240" w:lineRule="auto"/>
        <w:rPr>
          <w:rFonts w:cs="Calibri"/>
          <w:b/>
          <w:bCs/>
        </w:rPr>
      </w:pPr>
      <w:r w:rsidRPr="009D1527">
        <w:rPr>
          <w:rFonts w:cs="Calibri"/>
          <w:b/>
          <w:bCs/>
        </w:rPr>
        <w:t>Vérification de la qualité et de la performance du fonctionnement des applications</w:t>
      </w:r>
    </w:p>
    <w:p w14:paraId="7C9DBA87" w14:textId="77777777" w:rsidR="009D1527" w:rsidRPr="00322172" w:rsidRDefault="009D1527" w:rsidP="009D1527">
      <w:pPr>
        <w:pStyle w:val="Paragraphedeliste"/>
        <w:numPr>
          <w:ilvl w:val="0"/>
          <w:numId w:val="20"/>
        </w:numPr>
        <w:spacing w:after="0" w:line="240" w:lineRule="auto"/>
        <w:jc w:val="both"/>
        <w:rPr>
          <w:rFonts w:asciiTheme="minorHAnsi" w:eastAsiaTheme="minorHAnsi" w:hAnsiTheme="minorHAnsi" w:cstheme="minorHAnsi"/>
          <w:b/>
          <w:iCs/>
        </w:rPr>
      </w:pPr>
      <w:r w:rsidRPr="00322172">
        <w:rPr>
          <w:rFonts w:asciiTheme="minorHAnsi" w:eastAsiaTheme="minorHAnsi" w:hAnsiTheme="minorHAnsi" w:cstheme="minorHAnsi"/>
          <w:b/>
          <w:iCs/>
        </w:rPr>
        <w:t>Assistance</w:t>
      </w:r>
      <w:r w:rsidR="00476B41">
        <w:rPr>
          <w:rFonts w:asciiTheme="minorHAnsi" w:eastAsiaTheme="minorHAnsi" w:hAnsiTheme="minorHAnsi" w:cstheme="minorHAnsi"/>
          <w:b/>
          <w:iCs/>
        </w:rPr>
        <w:t xml:space="preserve"> aux utilisateurs</w:t>
      </w:r>
      <w:r>
        <w:rPr>
          <w:rFonts w:asciiTheme="minorHAnsi" w:eastAsiaTheme="minorHAnsi" w:hAnsiTheme="minorHAnsi" w:cstheme="minorHAnsi"/>
          <w:b/>
          <w:iCs/>
        </w:rPr>
        <w:t>,</w:t>
      </w:r>
    </w:p>
    <w:p w14:paraId="4A09D4D0" w14:textId="77777777" w:rsidR="009D1527" w:rsidRDefault="009D1527" w:rsidP="009D1527">
      <w:pPr>
        <w:pStyle w:val="Paragraphedeliste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jc w:val="both"/>
        <w:rPr>
          <w:rFonts w:asciiTheme="minorHAnsi" w:eastAsiaTheme="minorHAnsi" w:hAnsiTheme="minorHAnsi" w:cstheme="minorHAnsi"/>
          <w:b/>
          <w:iCs/>
        </w:rPr>
      </w:pPr>
      <w:r w:rsidRPr="00322172">
        <w:rPr>
          <w:rFonts w:asciiTheme="minorHAnsi" w:eastAsiaTheme="minorHAnsi" w:hAnsiTheme="minorHAnsi" w:cstheme="minorHAnsi"/>
          <w:b/>
          <w:iCs/>
        </w:rPr>
        <w:t>Administration fonctionnelle – Paramétrage</w:t>
      </w:r>
      <w:r>
        <w:rPr>
          <w:rFonts w:asciiTheme="minorHAnsi" w:eastAsiaTheme="minorHAnsi" w:hAnsiTheme="minorHAnsi" w:cstheme="minorHAnsi"/>
          <w:b/>
          <w:iCs/>
        </w:rPr>
        <w:t>, gestion des risques, de l’information et de la connaissance, production de la documenta</w:t>
      </w:r>
      <w:r w:rsidR="00476B41">
        <w:rPr>
          <w:rFonts w:asciiTheme="minorHAnsi" w:eastAsiaTheme="minorHAnsi" w:hAnsiTheme="minorHAnsi" w:cstheme="minorHAnsi"/>
          <w:b/>
          <w:iCs/>
        </w:rPr>
        <w:t>tion</w:t>
      </w:r>
      <w:r>
        <w:rPr>
          <w:rFonts w:asciiTheme="minorHAnsi" w:eastAsiaTheme="minorHAnsi" w:hAnsiTheme="minorHAnsi" w:cstheme="minorHAnsi"/>
          <w:b/>
          <w:iCs/>
        </w:rPr>
        <w:t xml:space="preserve"> interne, </w:t>
      </w:r>
    </w:p>
    <w:p w14:paraId="76360E7E" w14:textId="77777777" w:rsidR="009D1527" w:rsidRDefault="009D1527" w:rsidP="009D1527">
      <w:pPr>
        <w:pStyle w:val="Paragraphedeliste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jc w:val="both"/>
        <w:rPr>
          <w:rFonts w:asciiTheme="minorHAnsi" w:eastAsiaTheme="minorHAnsi" w:hAnsiTheme="minorHAnsi" w:cstheme="minorHAnsi"/>
          <w:b/>
          <w:iCs/>
        </w:rPr>
      </w:pPr>
      <w:r>
        <w:rPr>
          <w:rFonts w:asciiTheme="minorHAnsi" w:eastAsiaTheme="minorHAnsi" w:hAnsiTheme="minorHAnsi" w:cstheme="minorHAnsi"/>
          <w:b/>
          <w:iCs/>
        </w:rPr>
        <w:t>Elaboration de procédures de tests pour garantir la conformité du SI</w:t>
      </w:r>
    </w:p>
    <w:p w14:paraId="12D6FD4C" w14:textId="77777777" w:rsidR="009D1527" w:rsidRDefault="009D1527" w:rsidP="009D1527">
      <w:pPr>
        <w:pStyle w:val="Paragraphedeliste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jc w:val="both"/>
        <w:rPr>
          <w:rFonts w:asciiTheme="minorHAnsi" w:eastAsiaTheme="minorHAnsi" w:hAnsiTheme="minorHAnsi" w:cstheme="minorHAnsi"/>
          <w:b/>
          <w:iCs/>
        </w:rPr>
      </w:pPr>
      <w:r>
        <w:rPr>
          <w:rFonts w:asciiTheme="minorHAnsi" w:eastAsiaTheme="minorHAnsi" w:hAnsiTheme="minorHAnsi" w:cstheme="minorHAnsi"/>
          <w:b/>
          <w:iCs/>
        </w:rPr>
        <w:t>Maintenance évolutive et fonctionnelle</w:t>
      </w:r>
    </w:p>
    <w:p w14:paraId="5CC01A75" w14:textId="77777777" w:rsidR="009D1527" w:rsidRPr="00322172" w:rsidRDefault="009D1527" w:rsidP="009D1527">
      <w:pPr>
        <w:pStyle w:val="Paragraphedeliste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jc w:val="both"/>
        <w:rPr>
          <w:rFonts w:asciiTheme="minorHAnsi" w:eastAsiaTheme="minorHAnsi" w:hAnsiTheme="minorHAnsi" w:cstheme="minorHAnsi"/>
          <w:b/>
          <w:iCs/>
        </w:rPr>
      </w:pPr>
      <w:r>
        <w:rPr>
          <w:rFonts w:asciiTheme="minorHAnsi" w:eastAsiaTheme="minorHAnsi" w:hAnsiTheme="minorHAnsi" w:cstheme="minorHAnsi"/>
          <w:b/>
          <w:iCs/>
        </w:rPr>
        <w:t>Sécurité de l’information</w:t>
      </w:r>
    </w:p>
    <w:p w14:paraId="50C3F024" w14:textId="77777777" w:rsidR="009D1527" w:rsidRPr="009D1527" w:rsidRDefault="009D1527" w:rsidP="009D1527">
      <w:pPr>
        <w:pStyle w:val="Paragraphedeliste"/>
        <w:autoSpaceDE w:val="0"/>
        <w:autoSpaceDN w:val="0"/>
        <w:adjustRightInd w:val="0"/>
        <w:spacing w:after="120" w:line="240" w:lineRule="auto"/>
        <w:rPr>
          <w:rFonts w:cs="Calibri"/>
          <w:b/>
          <w:bCs/>
        </w:rPr>
      </w:pPr>
    </w:p>
    <w:p w14:paraId="07E075AA" w14:textId="77777777" w:rsidR="00BB59B3" w:rsidRPr="00BB59B3" w:rsidRDefault="00BB59B3" w:rsidP="00E63B77">
      <w:pPr>
        <w:pStyle w:val="Default"/>
        <w:shd w:val="clear" w:color="auto" w:fill="FFFFFF" w:themeFill="background1"/>
        <w:spacing w:before="120"/>
        <w:ind w:left="-709" w:right="1"/>
        <w:jc w:val="both"/>
        <w:rPr>
          <w:color w:val="auto"/>
          <w:sz w:val="6"/>
          <w:szCs w:val="20"/>
        </w:rPr>
      </w:pPr>
    </w:p>
    <w:p w14:paraId="490EB367" w14:textId="77777777" w:rsidR="00D462E5" w:rsidRPr="005F1C23" w:rsidRDefault="00D462E5" w:rsidP="00D462E5">
      <w:pPr>
        <w:pStyle w:val="Default"/>
        <w:ind w:right="1"/>
        <w:jc w:val="both"/>
        <w:rPr>
          <w:sz w:val="20"/>
          <w:szCs w:val="20"/>
        </w:rPr>
      </w:pPr>
    </w:p>
    <w:tbl>
      <w:tblPr>
        <w:tblW w:w="5703" w:type="pct"/>
        <w:jc w:val="center"/>
        <w:tblCellSpacing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2"/>
        <w:gridCol w:w="9026"/>
        <w:gridCol w:w="591"/>
      </w:tblGrid>
      <w:tr w:rsidR="00745BAA" w:rsidRPr="00C908E5" w14:paraId="6CBC3070" w14:textId="77777777" w:rsidTr="00DC31A3">
        <w:trPr>
          <w:trHeight w:val="270"/>
          <w:tblCellSpacing w:w="0" w:type="dxa"/>
          <w:jc w:val="center"/>
        </w:trPr>
        <w:tc>
          <w:tcPr>
            <w:tcW w:w="10349" w:type="dxa"/>
            <w:gridSpan w:val="3"/>
            <w:tcBorders>
              <w:top w:val="nil"/>
              <w:left w:val="nil"/>
              <w:bottom w:val="single" w:sz="8" w:space="0" w:color="03688D"/>
              <w:right w:val="nil"/>
            </w:tcBorders>
            <w:vAlign w:val="center"/>
            <w:hideMark/>
          </w:tcPr>
          <w:p w14:paraId="54055C8B" w14:textId="77777777" w:rsidR="00745BAA" w:rsidRPr="00C908E5" w:rsidRDefault="00416867" w:rsidP="00E63B77">
            <w:pPr>
              <w:shd w:val="clear" w:color="auto" w:fill="FFFFFF" w:themeFill="background1"/>
              <w:spacing w:before="120" w:after="0"/>
              <w:ind w:left="-709" w:right="1"/>
              <w:jc w:val="center"/>
              <w:rPr>
                <w:szCs w:val="20"/>
              </w:rPr>
            </w:pPr>
            <w:r>
              <w:rPr>
                <w:rStyle w:val="lev"/>
                <w:rFonts w:ascii="Arial" w:hAnsi="Arial" w:cs="Arial"/>
                <w:color w:val="03688D"/>
                <w:szCs w:val="20"/>
              </w:rPr>
              <w:t xml:space="preserve">Qu’attend-on de vous ? </w:t>
            </w:r>
            <w:r w:rsidR="00745BAA" w:rsidRPr="00416867">
              <w:rPr>
                <w:rStyle w:val="lev"/>
                <w:rFonts w:ascii="Arial" w:hAnsi="Arial" w:cs="Arial"/>
                <w:color w:val="03688D"/>
                <w:sz w:val="16"/>
                <w:szCs w:val="20"/>
              </w:rPr>
              <w:t xml:space="preserve">COMPETENCES / QUALITES REQUISES </w:t>
            </w:r>
            <w:r w:rsidR="00745BAA" w:rsidRPr="00745BAA">
              <w:rPr>
                <w:rStyle w:val="lev"/>
                <w:rFonts w:ascii="Arial" w:hAnsi="Arial" w:cs="Arial"/>
                <w:color w:val="03688D"/>
                <w:szCs w:val="20"/>
              </w:rPr>
              <w:t>(copier-coller)</w:t>
            </w:r>
          </w:p>
        </w:tc>
      </w:tr>
      <w:tr w:rsidR="00745BAA" w:rsidRPr="00C908E5" w14:paraId="7C44BE37" w14:textId="77777777" w:rsidTr="00DC31A3">
        <w:trPr>
          <w:gridBefore w:val="1"/>
          <w:gridAfter w:val="1"/>
          <w:wBefore w:w="732" w:type="dxa"/>
          <w:wAfter w:w="591" w:type="dxa"/>
          <w:tblCellSpacing w:w="0" w:type="dxa"/>
          <w:jc w:val="center"/>
        </w:trPr>
        <w:tc>
          <w:tcPr>
            <w:tcW w:w="9026" w:type="dxa"/>
            <w:vAlign w:val="center"/>
            <w:hideMark/>
          </w:tcPr>
          <w:p w14:paraId="0A9B20C4" w14:textId="77777777" w:rsidR="00745BAA" w:rsidRPr="00C908E5" w:rsidRDefault="00745BAA" w:rsidP="00E63B77">
            <w:pPr>
              <w:shd w:val="clear" w:color="auto" w:fill="FFFFFF" w:themeFill="background1"/>
              <w:ind w:left="-709" w:right="1"/>
              <w:rPr>
                <w:rFonts w:eastAsia="Times New Roman"/>
                <w:sz w:val="20"/>
                <w:szCs w:val="20"/>
              </w:rPr>
            </w:pPr>
          </w:p>
        </w:tc>
      </w:tr>
    </w:tbl>
    <w:p w14:paraId="74423AF7" w14:textId="77777777" w:rsidR="00DC31A3" w:rsidRPr="00EB168D" w:rsidRDefault="00DC31A3" w:rsidP="00EE6A4B">
      <w:pPr>
        <w:pStyle w:val="Default"/>
        <w:spacing w:before="120"/>
        <w:ind w:left="-709" w:right="1"/>
        <w:jc w:val="both"/>
        <w:rPr>
          <w:rFonts w:asciiTheme="minorHAnsi" w:hAnsiTheme="minorHAnsi" w:cstheme="minorHAnsi"/>
          <w:iCs/>
          <w:color w:val="auto"/>
          <w:sz w:val="22"/>
          <w:szCs w:val="22"/>
        </w:rPr>
      </w:pPr>
      <w:r w:rsidRPr="00EB168D">
        <w:rPr>
          <w:rFonts w:asciiTheme="minorHAnsi" w:hAnsiTheme="minorHAnsi" w:cstheme="minorHAnsi"/>
          <w:iCs/>
          <w:color w:val="auto"/>
          <w:sz w:val="22"/>
          <w:szCs w:val="22"/>
        </w:rPr>
        <w:t xml:space="preserve">Savoir-faire : </w:t>
      </w:r>
    </w:p>
    <w:p w14:paraId="2BDD00A8" w14:textId="77777777" w:rsidR="00FC1102" w:rsidRDefault="00DC31A3" w:rsidP="00FC1102">
      <w:pPr>
        <w:pStyle w:val="Default"/>
        <w:ind w:left="-709" w:right="1"/>
        <w:jc w:val="both"/>
        <w:rPr>
          <w:rFonts w:asciiTheme="minorHAnsi" w:hAnsiTheme="minorHAnsi" w:cstheme="minorHAnsi"/>
          <w:iCs/>
          <w:color w:val="auto"/>
          <w:sz w:val="22"/>
          <w:szCs w:val="22"/>
        </w:rPr>
      </w:pPr>
      <w:r w:rsidRPr="00EB168D">
        <w:rPr>
          <w:rFonts w:asciiTheme="minorHAnsi" w:hAnsiTheme="minorHAnsi" w:cstheme="minorHAnsi"/>
          <w:iCs/>
          <w:color w:val="auto"/>
          <w:sz w:val="22"/>
          <w:szCs w:val="22"/>
        </w:rPr>
        <w:t>N°1 : Aisance</w:t>
      </w:r>
      <w:r w:rsidR="00FC1102">
        <w:rPr>
          <w:rFonts w:asciiTheme="minorHAnsi" w:hAnsiTheme="minorHAnsi" w:cstheme="minorHAnsi"/>
          <w:iCs/>
          <w:color w:val="auto"/>
          <w:sz w:val="22"/>
          <w:szCs w:val="22"/>
        </w:rPr>
        <w:t xml:space="preserve"> avec les outils numériques et informatiques </w:t>
      </w:r>
    </w:p>
    <w:p w14:paraId="586EE84C" w14:textId="77777777" w:rsidR="00FC1102" w:rsidRDefault="00FC1102" w:rsidP="00FC1102">
      <w:pPr>
        <w:pStyle w:val="Default"/>
        <w:ind w:left="-709" w:right="1"/>
        <w:jc w:val="both"/>
        <w:rPr>
          <w:rFonts w:asciiTheme="minorHAnsi" w:hAnsiTheme="minorHAnsi" w:cstheme="minorHAnsi"/>
          <w:iCs/>
          <w:color w:val="auto"/>
          <w:sz w:val="22"/>
          <w:szCs w:val="22"/>
        </w:rPr>
      </w:pPr>
    </w:p>
    <w:p w14:paraId="31D29F73" w14:textId="77777777" w:rsidR="00DC31A3" w:rsidRPr="00EB168D" w:rsidRDefault="00DC31A3" w:rsidP="00FC1102">
      <w:pPr>
        <w:pStyle w:val="Default"/>
        <w:ind w:left="-709" w:right="1"/>
        <w:jc w:val="both"/>
        <w:rPr>
          <w:rFonts w:asciiTheme="minorHAnsi" w:hAnsiTheme="minorHAnsi" w:cstheme="minorHAnsi"/>
          <w:iCs/>
          <w:color w:val="auto"/>
          <w:sz w:val="22"/>
          <w:szCs w:val="22"/>
        </w:rPr>
      </w:pPr>
      <w:r w:rsidRPr="00EB168D">
        <w:rPr>
          <w:rFonts w:asciiTheme="minorHAnsi" w:hAnsiTheme="minorHAnsi" w:cstheme="minorHAnsi"/>
          <w:iCs/>
          <w:color w:val="auto"/>
          <w:sz w:val="22"/>
          <w:szCs w:val="22"/>
        </w:rPr>
        <w:t>Connaissances professionnelles</w:t>
      </w:r>
    </w:p>
    <w:p w14:paraId="783BD192" w14:textId="77777777" w:rsidR="00DC31A3" w:rsidRPr="00EB168D" w:rsidRDefault="00DC31A3" w:rsidP="00EE6A4B">
      <w:pPr>
        <w:pStyle w:val="Default"/>
        <w:ind w:left="-709" w:right="1"/>
        <w:jc w:val="both"/>
        <w:rPr>
          <w:rFonts w:asciiTheme="minorHAnsi" w:hAnsiTheme="minorHAnsi" w:cstheme="minorHAnsi"/>
          <w:iCs/>
          <w:color w:val="auto"/>
          <w:sz w:val="22"/>
          <w:szCs w:val="22"/>
        </w:rPr>
      </w:pPr>
      <w:r w:rsidRPr="00EB168D">
        <w:rPr>
          <w:rFonts w:asciiTheme="minorHAnsi" w:hAnsiTheme="minorHAnsi" w:cstheme="minorHAnsi"/>
          <w:iCs/>
          <w:color w:val="auto"/>
          <w:sz w:val="22"/>
          <w:szCs w:val="22"/>
        </w:rPr>
        <w:t xml:space="preserve">N°1 : </w:t>
      </w:r>
      <w:r w:rsidR="00FC1102">
        <w:rPr>
          <w:rFonts w:asciiTheme="minorHAnsi" w:hAnsiTheme="minorHAnsi" w:cstheme="minorHAnsi"/>
          <w:iCs/>
          <w:color w:val="auto"/>
          <w:sz w:val="22"/>
          <w:szCs w:val="22"/>
        </w:rPr>
        <w:t>La connaissance du SI SOLIS</w:t>
      </w:r>
    </w:p>
    <w:p w14:paraId="29E3C33B" w14:textId="77777777" w:rsidR="00DC31A3" w:rsidRPr="00EB168D" w:rsidRDefault="00DC31A3" w:rsidP="00EE6A4B">
      <w:pPr>
        <w:pStyle w:val="Default"/>
        <w:ind w:left="-709" w:right="1"/>
        <w:jc w:val="both"/>
        <w:rPr>
          <w:rFonts w:asciiTheme="minorHAnsi" w:hAnsiTheme="minorHAnsi" w:cstheme="minorHAnsi"/>
          <w:iCs/>
          <w:color w:val="auto"/>
          <w:sz w:val="22"/>
          <w:szCs w:val="22"/>
        </w:rPr>
      </w:pPr>
      <w:r w:rsidRPr="00EB168D">
        <w:rPr>
          <w:rFonts w:asciiTheme="minorHAnsi" w:hAnsiTheme="minorHAnsi" w:cstheme="minorHAnsi"/>
          <w:iCs/>
          <w:color w:val="auto"/>
          <w:sz w:val="22"/>
          <w:szCs w:val="22"/>
        </w:rPr>
        <w:t xml:space="preserve">N°2 : Connaissance </w:t>
      </w:r>
      <w:r w:rsidR="00FC1102">
        <w:rPr>
          <w:rFonts w:asciiTheme="minorHAnsi" w:hAnsiTheme="minorHAnsi" w:cstheme="minorHAnsi"/>
          <w:iCs/>
          <w:color w:val="auto"/>
          <w:sz w:val="22"/>
          <w:szCs w:val="22"/>
        </w:rPr>
        <w:t xml:space="preserve">du domaine métier de </w:t>
      </w:r>
      <w:r w:rsidR="00EA0371">
        <w:rPr>
          <w:rFonts w:asciiTheme="minorHAnsi" w:hAnsiTheme="minorHAnsi" w:cstheme="minorHAnsi"/>
          <w:iCs/>
          <w:color w:val="auto"/>
          <w:sz w:val="22"/>
          <w:szCs w:val="22"/>
        </w:rPr>
        <w:t>l’autonomie</w:t>
      </w:r>
    </w:p>
    <w:p w14:paraId="21C56535" w14:textId="77777777" w:rsidR="00DC31A3" w:rsidRPr="00EB168D" w:rsidRDefault="00DC31A3" w:rsidP="00EE6A4B">
      <w:pPr>
        <w:pStyle w:val="Default"/>
        <w:ind w:left="-709" w:right="1"/>
        <w:jc w:val="both"/>
        <w:rPr>
          <w:rFonts w:asciiTheme="minorHAnsi" w:hAnsiTheme="minorHAnsi" w:cstheme="minorHAnsi"/>
          <w:iCs/>
          <w:color w:val="auto"/>
          <w:sz w:val="22"/>
          <w:szCs w:val="22"/>
        </w:rPr>
      </w:pPr>
    </w:p>
    <w:p w14:paraId="2CC873A1" w14:textId="77777777" w:rsidR="00DC31A3" w:rsidRPr="00EB168D" w:rsidRDefault="00DC31A3" w:rsidP="00EE6A4B">
      <w:pPr>
        <w:pStyle w:val="Default"/>
        <w:ind w:left="-709" w:right="1"/>
        <w:jc w:val="both"/>
        <w:rPr>
          <w:rFonts w:asciiTheme="minorHAnsi" w:hAnsiTheme="minorHAnsi" w:cstheme="minorHAnsi"/>
          <w:iCs/>
          <w:color w:val="auto"/>
          <w:sz w:val="22"/>
          <w:szCs w:val="22"/>
        </w:rPr>
      </w:pPr>
      <w:r w:rsidRPr="00EB168D">
        <w:rPr>
          <w:rFonts w:asciiTheme="minorHAnsi" w:hAnsiTheme="minorHAnsi" w:cstheme="minorHAnsi"/>
          <w:iCs/>
          <w:color w:val="auto"/>
          <w:sz w:val="22"/>
          <w:szCs w:val="22"/>
        </w:rPr>
        <w:t>Qualités requises :</w:t>
      </w:r>
    </w:p>
    <w:p w14:paraId="2108A502" w14:textId="77777777" w:rsidR="00DC31A3" w:rsidRPr="00EB168D" w:rsidRDefault="00DC31A3" w:rsidP="00EE6A4B">
      <w:pPr>
        <w:pStyle w:val="Default"/>
        <w:ind w:left="-709" w:right="1"/>
        <w:jc w:val="both"/>
        <w:rPr>
          <w:rFonts w:asciiTheme="minorHAnsi" w:hAnsiTheme="minorHAnsi" w:cstheme="minorHAnsi"/>
          <w:iCs/>
          <w:color w:val="auto"/>
          <w:sz w:val="22"/>
          <w:szCs w:val="22"/>
        </w:rPr>
      </w:pPr>
      <w:r w:rsidRPr="00EB168D">
        <w:rPr>
          <w:rFonts w:asciiTheme="minorHAnsi" w:hAnsiTheme="minorHAnsi" w:cstheme="minorHAnsi"/>
          <w:iCs/>
          <w:color w:val="auto"/>
          <w:sz w:val="22"/>
          <w:szCs w:val="22"/>
        </w:rPr>
        <w:t>N°1 : Rigueur, fiabilité</w:t>
      </w:r>
      <w:r w:rsidR="00FC1102">
        <w:rPr>
          <w:rFonts w:asciiTheme="minorHAnsi" w:hAnsiTheme="minorHAnsi" w:cstheme="minorHAnsi"/>
          <w:iCs/>
          <w:color w:val="auto"/>
          <w:sz w:val="22"/>
          <w:szCs w:val="22"/>
        </w:rPr>
        <w:t xml:space="preserve"> et</w:t>
      </w:r>
      <w:r w:rsidRPr="00EB168D">
        <w:rPr>
          <w:rFonts w:asciiTheme="minorHAnsi" w:hAnsiTheme="minorHAnsi" w:cstheme="minorHAnsi"/>
          <w:iCs/>
          <w:color w:val="auto"/>
          <w:sz w:val="22"/>
          <w:szCs w:val="22"/>
        </w:rPr>
        <w:t xml:space="preserve"> méthode</w:t>
      </w:r>
    </w:p>
    <w:p w14:paraId="63AEF612" w14:textId="77777777" w:rsidR="00DC31A3" w:rsidRPr="00EB168D" w:rsidRDefault="00DC31A3" w:rsidP="00EE6A4B">
      <w:pPr>
        <w:pStyle w:val="Default"/>
        <w:ind w:left="-709" w:right="1"/>
        <w:jc w:val="both"/>
        <w:rPr>
          <w:rFonts w:asciiTheme="minorHAnsi" w:hAnsiTheme="minorHAnsi" w:cstheme="minorHAnsi"/>
          <w:iCs/>
          <w:color w:val="auto"/>
          <w:sz w:val="22"/>
          <w:szCs w:val="22"/>
        </w:rPr>
      </w:pPr>
      <w:r w:rsidRPr="00EB168D">
        <w:rPr>
          <w:rFonts w:asciiTheme="minorHAnsi" w:hAnsiTheme="minorHAnsi" w:cstheme="minorHAnsi"/>
          <w:iCs/>
          <w:color w:val="auto"/>
          <w:sz w:val="22"/>
          <w:szCs w:val="22"/>
        </w:rPr>
        <w:t>N°2 : Qualités relationnelles, capacité d’écoute et sens pédagogique</w:t>
      </w:r>
    </w:p>
    <w:p w14:paraId="4A230128" w14:textId="77777777" w:rsidR="00DC31A3" w:rsidRDefault="00DC31A3" w:rsidP="00EE6A4B">
      <w:pPr>
        <w:pStyle w:val="Default"/>
        <w:ind w:left="-709" w:right="1"/>
        <w:jc w:val="both"/>
        <w:rPr>
          <w:rFonts w:asciiTheme="minorHAnsi" w:hAnsiTheme="minorHAnsi" w:cstheme="minorHAnsi"/>
          <w:iCs/>
          <w:color w:val="auto"/>
          <w:sz w:val="22"/>
          <w:szCs w:val="22"/>
        </w:rPr>
      </w:pPr>
      <w:r w:rsidRPr="00EB168D">
        <w:rPr>
          <w:rFonts w:asciiTheme="minorHAnsi" w:hAnsiTheme="minorHAnsi" w:cstheme="minorHAnsi"/>
          <w:iCs/>
          <w:color w:val="auto"/>
          <w:sz w:val="22"/>
          <w:szCs w:val="22"/>
        </w:rPr>
        <w:t>N°3 : Goût pour le travail collectif</w:t>
      </w:r>
    </w:p>
    <w:p w14:paraId="3BF03598" w14:textId="77777777" w:rsidR="00FC1102" w:rsidRDefault="00FC1102" w:rsidP="00EE6A4B">
      <w:pPr>
        <w:pStyle w:val="Default"/>
        <w:ind w:left="-709" w:right="1"/>
        <w:jc w:val="both"/>
        <w:rPr>
          <w:rFonts w:asciiTheme="minorHAnsi" w:hAnsiTheme="minorHAnsi" w:cstheme="minorHAnsi"/>
          <w:iCs/>
          <w:color w:val="auto"/>
          <w:sz w:val="22"/>
          <w:szCs w:val="22"/>
        </w:rPr>
      </w:pPr>
      <w:r>
        <w:rPr>
          <w:rFonts w:asciiTheme="minorHAnsi" w:hAnsiTheme="minorHAnsi" w:cstheme="minorHAnsi"/>
          <w:iCs/>
          <w:color w:val="auto"/>
          <w:sz w:val="22"/>
          <w:szCs w:val="22"/>
        </w:rPr>
        <w:t>N°4 : Force de proposition</w:t>
      </w:r>
    </w:p>
    <w:p w14:paraId="0944EECD" w14:textId="77777777" w:rsidR="00DC31A3" w:rsidRPr="00EB168D" w:rsidRDefault="00DC31A3" w:rsidP="00EE6A4B">
      <w:pPr>
        <w:pStyle w:val="Default"/>
        <w:ind w:left="-709" w:right="1"/>
        <w:jc w:val="both"/>
        <w:rPr>
          <w:rFonts w:asciiTheme="minorHAnsi" w:hAnsiTheme="minorHAnsi" w:cstheme="minorHAnsi"/>
          <w:iCs/>
          <w:color w:val="auto"/>
          <w:sz w:val="22"/>
          <w:szCs w:val="22"/>
        </w:rPr>
      </w:pPr>
    </w:p>
    <w:p w14:paraId="3489D523" w14:textId="77777777" w:rsidR="00DC31A3" w:rsidRPr="00EB168D" w:rsidRDefault="00DC31A3" w:rsidP="00DC31A3">
      <w:pPr>
        <w:pStyle w:val="Default"/>
        <w:ind w:left="-709" w:right="1"/>
        <w:jc w:val="both"/>
        <w:rPr>
          <w:rFonts w:asciiTheme="minorHAnsi" w:hAnsiTheme="minorHAnsi" w:cstheme="minorHAnsi"/>
          <w:iCs/>
          <w:color w:val="auto"/>
          <w:sz w:val="22"/>
          <w:szCs w:val="22"/>
        </w:rPr>
      </w:pPr>
      <w:r w:rsidRPr="00EB168D">
        <w:rPr>
          <w:rFonts w:asciiTheme="minorHAnsi" w:hAnsiTheme="minorHAnsi" w:cstheme="minorHAnsi"/>
          <w:iCs/>
          <w:color w:val="auto"/>
          <w:sz w:val="22"/>
          <w:szCs w:val="22"/>
        </w:rPr>
        <w:t>Formation et / ou expérience professionnelle souhaitée(s) :</w:t>
      </w:r>
    </w:p>
    <w:tbl>
      <w:tblPr>
        <w:tblW w:w="5989" w:type="pct"/>
        <w:jc w:val="center"/>
        <w:tblCellSpacing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868"/>
      </w:tblGrid>
      <w:tr w:rsidR="00CF6B4F" w:rsidRPr="00C908E5" w14:paraId="113EAEFD" w14:textId="77777777" w:rsidTr="00CF6B4F">
        <w:trPr>
          <w:trHeight w:val="270"/>
          <w:tblCellSpacing w:w="0" w:type="dxa"/>
          <w:jc w:val="center"/>
        </w:trPr>
        <w:tc>
          <w:tcPr>
            <w:tcW w:w="10359" w:type="dxa"/>
            <w:tcBorders>
              <w:top w:val="nil"/>
              <w:left w:val="nil"/>
              <w:bottom w:val="single" w:sz="8" w:space="0" w:color="03688D"/>
              <w:right w:val="nil"/>
            </w:tcBorders>
            <w:shd w:val="clear" w:color="auto" w:fill="B6DDE8" w:themeFill="accent5" w:themeFillTint="66"/>
            <w:vAlign w:val="center"/>
            <w:hideMark/>
          </w:tcPr>
          <w:p w14:paraId="26C26F11" w14:textId="77777777" w:rsidR="00BB59B3" w:rsidRDefault="00BB59B3" w:rsidP="00E63B77">
            <w:pPr>
              <w:shd w:val="clear" w:color="auto" w:fill="FFFFFF" w:themeFill="background1"/>
              <w:spacing w:after="0"/>
              <w:ind w:right="1"/>
              <w:rPr>
                <w:rStyle w:val="lev"/>
                <w:rFonts w:ascii="Arial" w:hAnsi="Arial" w:cs="Arial"/>
                <w:color w:val="03688D"/>
                <w:szCs w:val="20"/>
              </w:rPr>
            </w:pPr>
          </w:p>
          <w:p w14:paraId="0C2BA05E" w14:textId="77777777" w:rsidR="008C0A7B" w:rsidRDefault="008C0A7B" w:rsidP="00E63B77">
            <w:pPr>
              <w:shd w:val="clear" w:color="auto" w:fill="FFFFFF" w:themeFill="background1"/>
              <w:spacing w:after="0"/>
              <w:ind w:right="1"/>
              <w:rPr>
                <w:rStyle w:val="lev"/>
                <w:rFonts w:ascii="Arial" w:hAnsi="Arial" w:cs="Arial"/>
                <w:color w:val="03688D"/>
                <w:szCs w:val="20"/>
              </w:rPr>
            </w:pPr>
          </w:p>
          <w:p w14:paraId="00B3EAAD" w14:textId="77777777" w:rsidR="00CF6B4F" w:rsidRPr="00C908E5" w:rsidRDefault="00416867" w:rsidP="00E63B77">
            <w:pPr>
              <w:shd w:val="clear" w:color="auto" w:fill="FFFFFF" w:themeFill="background1"/>
              <w:spacing w:after="0"/>
              <w:ind w:left="-709" w:right="1"/>
              <w:jc w:val="center"/>
              <w:rPr>
                <w:szCs w:val="20"/>
              </w:rPr>
            </w:pPr>
            <w:r>
              <w:rPr>
                <w:rStyle w:val="lev"/>
                <w:rFonts w:ascii="Arial" w:hAnsi="Arial" w:cs="Arial"/>
                <w:color w:val="03688D"/>
                <w:szCs w:val="20"/>
              </w:rPr>
              <w:t xml:space="preserve">Les plus - </w:t>
            </w:r>
            <w:r w:rsidR="00CF6B4F">
              <w:rPr>
                <w:rStyle w:val="lev"/>
                <w:rFonts w:ascii="Arial" w:hAnsi="Arial" w:cs="Arial"/>
                <w:color w:val="03688D"/>
                <w:szCs w:val="20"/>
              </w:rPr>
              <w:t>Avantages (copier-coller)</w:t>
            </w:r>
          </w:p>
        </w:tc>
      </w:tr>
    </w:tbl>
    <w:p w14:paraId="2CCBE5F9" w14:textId="77777777" w:rsidR="00CF6B4F" w:rsidRDefault="00CF6B4F" w:rsidP="00E63B77">
      <w:pPr>
        <w:pStyle w:val="Default"/>
        <w:shd w:val="clear" w:color="auto" w:fill="FFFFFF" w:themeFill="background1"/>
        <w:ind w:left="-709" w:right="1"/>
        <w:jc w:val="both"/>
        <w:rPr>
          <w:bCs/>
          <w:sz w:val="20"/>
          <w:szCs w:val="20"/>
        </w:rPr>
      </w:pPr>
    </w:p>
    <w:p w14:paraId="25423A11" w14:textId="77777777" w:rsidR="00DC31A3" w:rsidRPr="00322172" w:rsidRDefault="00DC31A3" w:rsidP="00DC31A3">
      <w:pPr>
        <w:pStyle w:val="Default"/>
        <w:shd w:val="clear" w:color="auto" w:fill="FFFFFF" w:themeFill="background1"/>
        <w:ind w:left="-709" w:right="1"/>
        <w:jc w:val="both"/>
        <w:rPr>
          <w:rFonts w:asciiTheme="minorHAnsi" w:hAnsiTheme="minorHAnsi" w:cstheme="minorHAnsi"/>
          <w:iCs/>
          <w:color w:val="auto"/>
          <w:sz w:val="22"/>
          <w:szCs w:val="22"/>
        </w:rPr>
      </w:pPr>
      <w:r w:rsidRPr="00322172">
        <w:rPr>
          <w:rFonts w:asciiTheme="minorHAnsi" w:hAnsiTheme="minorHAnsi" w:cstheme="minorHAnsi"/>
          <w:iCs/>
          <w:color w:val="auto"/>
          <w:sz w:val="22"/>
          <w:szCs w:val="22"/>
        </w:rPr>
        <w:t>Éléments valorisant le poste – exemples :</w:t>
      </w:r>
    </w:p>
    <w:p w14:paraId="78BA6DA2" w14:textId="77777777" w:rsidR="00DC31A3" w:rsidRPr="00322172" w:rsidRDefault="00DC31A3" w:rsidP="00DC31A3">
      <w:pPr>
        <w:pStyle w:val="Default"/>
        <w:numPr>
          <w:ilvl w:val="0"/>
          <w:numId w:val="4"/>
        </w:numPr>
        <w:ind w:right="1"/>
        <w:jc w:val="both"/>
        <w:rPr>
          <w:rFonts w:asciiTheme="minorHAnsi" w:hAnsiTheme="minorHAnsi" w:cstheme="minorHAnsi"/>
          <w:iCs/>
          <w:color w:val="auto"/>
          <w:sz w:val="22"/>
          <w:szCs w:val="22"/>
        </w:rPr>
      </w:pPr>
      <w:r w:rsidRPr="00322172">
        <w:rPr>
          <w:rFonts w:asciiTheme="minorHAnsi" w:hAnsiTheme="minorHAnsi" w:cstheme="minorHAnsi"/>
          <w:iCs/>
          <w:color w:val="auto"/>
          <w:sz w:val="22"/>
          <w:szCs w:val="22"/>
        </w:rPr>
        <w:t>Modalités de travail facilitant l’équilibre vie privée/vie pro : Télétravail possibles- Horaires flexibles</w:t>
      </w:r>
    </w:p>
    <w:p w14:paraId="230CE50A" w14:textId="77777777" w:rsidR="00DC31A3" w:rsidRPr="00322172" w:rsidRDefault="00DC31A3" w:rsidP="00DC31A3">
      <w:pPr>
        <w:pStyle w:val="Default"/>
        <w:numPr>
          <w:ilvl w:val="0"/>
          <w:numId w:val="4"/>
        </w:numPr>
        <w:ind w:right="1"/>
        <w:jc w:val="both"/>
        <w:rPr>
          <w:rFonts w:asciiTheme="minorHAnsi" w:hAnsiTheme="minorHAnsi" w:cstheme="minorHAnsi"/>
          <w:iCs/>
          <w:color w:val="auto"/>
          <w:sz w:val="22"/>
          <w:szCs w:val="22"/>
        </w:rPr>
      </w:pPr>
      <w:r w:rsidRPr="00322172">
        <w:rPr>
          <w:rFonts w:asciiTheme="minorHAnsi" w:hAnsiTheme="minorHAnsi" w:cstheme="minorHAnsi"/>
          <w:iCs/>
          <w:color w:val="auto"/>
          <w:sz w:val="22"/>
          <w:szCs w:val="22"/>
        </w:rPr>
        <w:t>25 jours de congés annuels (+2 jours de fractionnement possible</w:t>
      </w:r>
      <w:r w:rsidR="004058BF">
        <w:rPr>
          <w:rFonts w:asciiTheme="minorHAnsi" w:hAnsiTheme="minorHAnsi" w:cstheme="minorHAnsi"/>
          <w:iCs/>
          <w:color w:val="auto"/>
          <w:sz w:val="22"/>
          <w:szCs w:val="22"/>
        </w:rPr>
        <w:t>s</w:t>
      </w:r>
      <w:r w:rsidRPr="00322172">
        <w:rPr>
          <w:rFonts w:asciiTheme="minorHAnsi" w:hAnsiTheme="minorHAnsi" w:cstheme="minorHAnsi"/>
          <w:iCs/>
          <w:color w:val="auto"/>
          <w:sz w:val="22"/>
          <w:szCs w:val="22"/>
        </w:rPr>
        <w:t xml:space="preserve">) + </w:t>
      </w:r>
      <w:r w:rsidR="004058BF">
        <w:rPr>
          <w:rFonts w:asciiTheme="minorHAnsi" w:hAnsiTheme="minorHAnsi" w:cstheme="minorHAnsi"/>
          <w:iCs/>
          <w:color w:val="auto"/>
          <w:sz w:val="22"/>
          <w:szCs w:val="22"/>
        </w:rPr>
        <w:t xml:space="preserve">jusqu’à </w:t>
      </w:r>
      <w:r w:rsidRPr="00322172">
        <w:rPr>
          <w:rFonts w:asciiTheme="minorHAnsi" w:hAnsiTheme="minorHAnsi" w:cstheme="minorHAnsi"/>
          <w:iCs/>
          <w:color w:val="auto"/>
          <w:sz w:val="22"/>
          <w:szCs w:val="22"/>
        </w:rPr>
        <w:t>27 jours de RTT (au prorata de la présence et de la quotité de travail)</w:t>
      </w:r>
    </w:p>
    <w:p w14:paraId="40BB7232" w14:textId="77777777" w:rsidR="00DC31A3" w:rsidRPr="00322172" w:rsidRDefault="00DC31A3" w:rsidP="00DC31A3">
      <w:pPr>
        <w:pStyle w:val="Default"/>
        <w:numPr>
          <w:ilvl w:val="0"/>
          <w:numId w:val="4"/>
        </w:numPr>
        <w:ind w:right="1"/>
        <w:jc w:val="both"/>
        <w:rPr>
          <w:rFonts w:asciiTheme="minorHAnsi" w:hAnsiTheme="minorHAnsi" w:cstheme="minorHAnsi"/>
          <w:iCs/>
          <w:color w:val="auto"/>
          <w:sz w:val="22"/>
          <w:szCs w:val="22"/>
        </w:rPr>
      </w:pPr>
      <w:r w:rsidRPr="00322172">
        <w:rPr>
          <w:rFonts w:asciiTheme="minorHAnsi" w:hAnsiTheme="minorHAnsi" w:cstheme="minorHAnsi"/>
          <w:iCs/>
          <w:color w:val="auto"/>
          <w:sz w:val="22"/>
          <w:szCs w:val="22"/>
        </w:rPr>
        <w:t>Œuvres sociales, accès aux structures sportives et culturelles de la Ville</w:t>
      </w:r>
    </w:p>
    <w:p w14:paraId="7218BF87" w14:textId="77777777" w:rsidR="00DC31A3" w:rsidRPr="00322172" w:rsidRDefault="00DC31A3" w:rsidP="00DC31A3">
      <w:pPr>
        <w:pStyle w:val="Default"/>
        <w:numPr>
          <w:ilvl w:val="0"/>
          <w:numId w:val="4"/>
        </w:numPr>
        <w:ind w:right="1"/>
        <w:jc w:val="both"/>
        <w:rPr>
          <w:rFonts w:asciiTheme="minorHAnsi" w:hAnsiTheme="minorHAnsi" w:cstheme="minorHAnsi"/>
          <w:iCs/>
          <w:color w:val="auto"/>
          <w:sz w:val="22"/>
          <w:szCs w:val="22"/>
        </w:rPr>
      </w:pPr>
      <w:r w:rsidRPr="00322172">
        <w:rPr>
          <w:rFonts w:asciiTheme="minorHAnsi" w:hAnsiTheme="minorHAnsi" w:cstheme="minorHAnsi"/>
          <w:iCs/>
          <w:color w:val="auto"/>
          <w:sz w:val="22"/>
          <w:szCs w:val="22"/>
        </w:rPr>
        <w:t xml:space="preserve">Versement forfaitaire destiné à couvrir une partie des cotisations complémentaires de santé </w:t>
      </w:r>
    </w:p>
    <w:p w14:paraId="3A78964E" w14:textId="77777777" w:rsidR="00DC31A3" w:rsidRPr="00322172" w:rsidRDefault="00DC31A3" w:rsidP="00DC31A3">
      <w:pPr>
        <w:pStyle w:val="Default"/>
        <w:numPr>
          <w:ilvl w:val="0"/>
          <w:numId w:val="4"/>
        </w:numPr>
        <w:ind w:right="1"/>
        <w:jc w:val="both"/>
        <w:rPr>
          <w:rFonts w:asciiTheme="minorHAnsi" w:hAnsiTheme="minorHAnsi" w:cstheme="minorHAnsi"/>
          <w:iCs/>
          <w:color w:val="auto"/>
          <w:sz w:val="22"/>
          <w:szCs w:val="22"/>
        </w:rPr>
      </w:pPr>
      <w:r w:rsidRPr="00322172">
        <w:rPr>
          <w:rFonts w:asciiTheme="minorHAnsi" w:hAnsiTheme="minorHAnsi" w:cstheme="minorHAnsi"/>
          <w:iCs/>
          <w:color w:val="auto"/>
          <w:sz w:val="22"/>
          <w:szCs w:val="22"/>
        </w:rPr>
        <w:t xml:space="preserve">Possibilité d’ouvrir un Compte Épargne-Temps </w:t>
      </w:r>
    </w:p>
    <w:p w14:paraId="3F2AF658" w14:textId="77777777" w:rsidR="00DC31A3" w:rsidRPr="00322172" w:rsidRDefault="00DC31A3" w:rsidP="00DC31A3">
      <w:pPr>
        <w:pStyle w:val="Default"/>
        <w:numPr>
          <w:ilvl w:val="0"/>
          <w:numId w:val="4"/>
        </w:numPr>
        <w:spacing w:after="120"/>
        <w:ind w:right="1"/>
        <w:jc w:val="both"/>
        <w:rPr>
          <w:rFonts w:asciiTheme="minorHAnsi" w:hAnsiTheme="minorHAnsi" w:cstheme="minorHAnsi"/>
          <w:iCs/>
          <w:color w:val="auto"/>
          <w:sz w:val="22"/>
          <w:szCs w:val="22"/>
        </w:rPr>
      </w:pPr>
      <w:r w:rsidRPr="00322172">
        <w:rPr>
          <w:rFonts w:asciiTheme="minorHAnsi" w:hAnsiTheme="minorHAnsi" w:cstheme="minorHAnsi"/>
          <w:iCs/>
          <w:color w:val="auto"/>
          <w:sz w:val="22"/>
          <w:szCs w:val="22"/>
        </w:rPr>
        <w:t xml:space="preserve">Restauration collective </w:t>
      </w:r>
    </w:p>
    <w:p w14:paraId="6E3956CC" w14:textId="77777777" w:rsidR="007F6831" w:rsidRPr="007F6831" w:rsidRDefault="007F6831" w:rsidP="007F6831">
      <w:pPr>
        <w:rPr>
          <w:rFonts w:ascii="Calibri" w:hAnsi="Calibri" w:cs="Calibri"/>
          <w:color w:val="000000"/>
          <w:sz w:val="24"/>
          <w:szCs w:val="24"/>
        </w:rPr>
      </w:pPr>
    </w:p>
    <w:tbl>
      <w:tblPr>
        <w:tblW w:w="5989" w:type="pct"/>
        <w:jc w:val="center"/>
        <w:tblCellSpacing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868"/>
      </w:tblGrid>
      <w:tr w:rsidR="00CF6B4F" w:rsidRPr="00C908E5" w14:paraId="788BFC4B" w14:textId="77777777" w:rsidTr="000A1B31">
        <w:trPr>
          <w:trHeight w:val="270"/>
          <w:tblCellSpacing w:w="0" w:type="dxa"/>
          <w:jc w:val="center"/>
        </w:trPr>
        <w:tc>
          <w:tcPr>
            <w:tcW w:w="9865" w:type="dxa"/>
            <w:tcBorders>
              <w:top w:val="nil"/>
              <w:left w:val="nil"/>
              <w:bottom w:val="single" w:sz="8" w:space="0" w:color="03688D"/>
              <w:right w:val="nil"/>
            </w:tcBorders>
            <w:shd w:val="clear" w:color="auto" w:fill="B6DDE8" w:themeFill="accent5" w:themeFillTint="66"/>
            <w:vAlign w:val="center"/>
            <w:hideMark/>
          </w:tcPr>
          <w:p w14:paraId="28C3BF3B" w14:textId="77777777" w:rsidR="00CF6B4F" w:rsidRPr="00C908E5" w:rsidRDefault="00416867" w:rsidP="00E63B77">
            <w:pPr>
              <w:shd w:val="clear" w:color="auto" w:fill="FFFFFF" w:themeFill="background1"/>
              <w:spacing w:before="120" w:after="0"/>
              <w:ind w:left="-709" w:right="1"/>
              <w:jc w:val="center"/>
              <w:rPr>
                <w:szCs w:val="20"/>
              </w:rPr>
            </w:pPr>
            <w:r>
              <w:rPr>
                <w:rStyle w:val="lev"/>
                <w:rFonts w:ascii="Arial" w:hAnsi="Arial" w:cs="Arial"/>
                <w:color w:val="03688D"/>
                <w:szCs w:val="20"/>
              </w:rPr>
              <w:t>Quelles particularités du poste ?</w:t>
            </w:r>
            <w:r>
              <w:rPr>
                <w:rStyle w:val="lev"/>
                <w:rFonts w:ascii="Arial" w:hAnsi="Arial" w:cs="Arial"/>
                <w:color w:val="03688D"/>
                <w:szCs w:val="20"/>
              </w:rPr>
              <w:br/>
            </w:r>
            <w:r w:rsidR="00CF6B4F">
              <w:rPr>
                <w:rStyle w:val="lev"/>
                <w:rFonts w:ascii="Arial" w:hAnsi="Arial" w:cs="Arial"/>
                <w:color w:val="03688D"/>
                <w:szCs w:val="20"/>
              </w:rPr>
              <w:t>Conditions particulières d’exercice</w:t>
            </w:r>
            <w:r w:rsidR="00BB59B3">
              <w:rPr>
                <w:rStyle w:val="lev"/>
                <w:rFonts w:ascii="Arial" w:hAnsi="Arial" w:cs="Arial"/>
                <w:color w:val="03688D"/>
                <w:szCs w:val="20"/>
              </w:rPr>
              <w:t>/horaires/astreintes</w:t>
            </w:r>
            <w:r w:rsidR="00CF6B4F">
              <w:rPr>
                <w:rStyle w:val="lev"/>
                <w:rFonts w:ascii="Arial" w:hAnsi="Arial" w:cs="Arial"/>
                <w:color w:val="03688D"/>
                <w:szCs w:val="20"/>
              </w:rPr>
              <w:t xml:space="preserve"> (copier-coller)</w:t>
            </w:r>
          </w:p>
        </w:tc>
      </w:tr>
    </w:tbl>
    <w:p w14:paraId="2D5ABC7D" w14:textId="77777777" w:rsidR="00CF6B4F" w:rsidRDefault="00CF6B4F" w:rsidP="00E63B77">
      <w:pPr>
        <w:pStyle w:val="Default"/>
        <w:shd w:val="clear" w:color="auto" w:fill="FFFFFF" w:themeFill="background1"/>
        <w:ind w:left="-709" w:right="1"/>
        <w:jc w:val="both"/>
        <w:rPr>
          <w:bCs/>
          <w:sz w:val="20"/>
          <w:szCs w:val="20"/>
        </w:rPr>
      </w:pPr>
    </w:p>
    <w:p w14:paraId="0CFDC8FA" w14:textId="77777777" w:rsidR="00DC31A3" w:rsidRPr="00EB168D" w:rsidRDefault="00DC31A3" w:rsidP="00DC31A3">
      <w:pPr>
        <w:pStyle w:val="Default"/>
        <w:numPr>
          <w:ilvl w:val="0"/>
          <w:numId w:val="4"/>
        </w:numPr>
        <w:ind w:right="1"/>
        <w:jc w:val="both"/>
        <w:rPr>
          <w:rFonts w:asciiTheme="minorHAnsi" w:hAnsiTheme="minorHAnsi" w:cstheme="minorHAnsi"/>
          <w:iCs/>
          <w:color w:val="auto"/>
          <w:sz w:val="22"/>
          <w:szCs w:val="22"/>
        </w:rPr>
      </w:pPr>
      <w:r w:rsidRPr="00EB168D">
        <w:rPr>
          <w:rFonts w:asciiTheme="minorHAnsi" w:hAnsiTheme="minorHAnsi" w:cstheme="minorHAnsi"/>
          <w:iCs/>
          <w:color w:val="auto"/>
          <w:sz w:val="22"/>
          <w:szCs w:val="22"/>
        </w:rPr>
        <w:t>Indiquer si Temps incomplet : temps complet</w:t>
      </w:r>
    </w:p>
    <w:p w14:paraId="7F13CFD2" w14:textId="77777777" w:rsidR="00DC31A3" w:rsidRPr="00EB168D" w:rsidRDefault="00DC31A3" w:rsidP="00DC31A3">
      <w:pPr>
        <w:pStyle w:val="Default"/>
        <w:numPr>
          <w:ilvl w:val="0"/>
          <w:numId w:val="4"/>
        </w:numPr>
        <w:ind w:right="1"/>
        <w:jc w:val="both"/>
        <w:rPr>
          <w:rFonts w:asciiTheme="minorHAnsi" w:hAnsiTheme="minorHAnsi" w:cstheme="minorHAnsi"/>
          <w:iCs/>
          <w:color w:val="auto"/>
          <w:sz w:val="22"/>
          <w:szCs w:val="22"/>
        </w:rPr>
      </w:pPr>
      <w:r w:rsidRPr="00EB168D">
        <w:rPr>
          <w:rFonts w:asciiTheme="minorHAnsi" w:hAnsiTheme="minorHAnsi" w:cstheme="minorHAnsi"/>
          <w:iCs/>
          <w:color w:val="auto"/>
          <w:sz w:val="22"/>
          <w:szCs w:val="22"/>
        </w:rPr>
        <w:t xml:space="preserve">Indiquer si astreintes et quelles formes : </w:t>
      </w:r>
      <w:r w:rsidR="00C154FD">
        <w:rPr>
          <w:bCs/>
          <w:color w:val="auto"/>
          <w:sz w:val="22"/>
          <w:szCs w:val="22"/>
        </w:rPr>
        <w:t>d</w:t>
      </w:r>
      <w:r w:rsidRPr="00DC31A3">
        <w:rPr>
          <w:bCs/>
          <w:color w:val="auto"/>
          <w:sz w:val="22"/>
          <w:szCs w:val="22"/>
        </w:rPr>
        <w:t>es astreintes soir, nuit et week-end sont possibles.</w:t>
      </w:r>
    </w:p>
    <w:p w14:paraId="3618A38D" w14:textId="77777777" w:rsidR="00DC31A3" w:rsidRPr="00EB168D" w:rsidRDefault="00DC31A3" w:rsidP="00DC31A3">
      <w:pPr>
        <w:pStyle w:val="Default"/>
        <w:numPr>
          <w:ilvl w:val="0"/>
          <w:numId w:val="4"/>
        </w:numPr>
        <w:ind w:right="1"/>
        <w:jc w:val="both"/>
        <w:rPr>
          <w:rFonts w:asciiTheme="minorHAnsi" w:hAnsiTheme="minorHAnsi" w:cstheme="minorHAnsi"/>
          <w:iCs/>
          <w:color w:val="auto"/>
          <w:sz w:val="22"/>
          <w:szCs w:val="22"/>
        </w:rPr>
      </w:pPr>
      <w:r w:rsidRPr="00EB168D">
        <w:rPr>
          <w:rFonts w:asciiTheme="minorHAnsi" w:hAnsiTheme="minorHAnsi" w:cstheme="minorHAnsi"/>
          <w:iCs/>
          <w:color w:val="auto"/>
          <w:sz w:val="22"/>
          <w:szCs w:val="22"/>
        </w:rPr>
        <w:t>Indiquer horaires particuliers</w:t>
      </w:r>
      <w:r>
        <w:rPr>
          <w:rFonts w:asciiTheme="minorHAnsi" w:hAnsiTheme="minorHAnsi" w:cstheme="minorHAnsi"/>
          <w:iCs/>
          <w:color w:val="auto"/>
          <w:sz w:val="22"/>
          <w:szCs w:val="22"/>
        </w:rPr>
        <w:t> </w:t>
      </w:r>
      <w:r w:rsidRPr="00EB168D">
        <w:rPr>
          <w:rFonts w:asciiTheme="minorHAnsi" w:hAnsiTheme="minorHAnsi" w:cstheme="minorHAnsi"/>
          <w:iCs/>
          <w:color w:val="auto"/>
          <w:sz w:val="22"/>
          <w:szCs w:val="22"/>
        </w:rPr>
        <w:t>: horaires variables</w:t>
      </w:r>
    </w:p>
    <w:p w14:paraId="6A47203A" w14:textId="77777777" w:rsidR="00DC31A3" w:rsidRDefault="00DC31A3" w:rsidP="008C0A7B">
      <w:pPr>
        <w:spacing w:after="0" w:line="240" w:lineRule="auto"/>
        <w:ind w:left="-567"/>
        <w:rPr>
          <w:rFonts w:ascii="Calibri" w:hAnsi="Calibri" w:cs="Calibri"/>
          <w:bCs/>
        </w:rPr>
      </w:pPr>
    </w:p>
    <w:p w14:paraId="45AC4044" w14:textId="77777777" w:rsidR="008C0A7B" w:rsidRPr="00DC31A3" w:rsidRDefault="008C0A7B" w:rsidP="008C0A7B">
      <w:pPr>
        <w:spacing w:after="0" w:line="240" w:lineRule="auto"/>
        <w:ind w:left="-567"/>
        <w:rPr>
          <w:rFonts w:ascii="Calibri" w:hAnsi="Calibri" w:cs="Calibri"/>
          <w:bCs/>
        </w:rPr>
      </w:pPr>
      <w:r w:rsidRPr="00DC31A3">
        <w:rPr>
          <w:rFonts w:ascii="Calibri" w:hAnsi="Calibri" w:cs="Calibri"/>
          <w:bCs/>
        </w:rPr>
        <w:t xml:space="preserve">Des déplacements dans les établissements </w:t>
      </w:r>
      <w:r w:rsidR="00EA0371">
        <w:rPr>
          <w:rFonts w:ascii="Calibri" w:hAnsi="Calibri" w:cs="Calibri"/>
          <w:bCs/>
        </w:rPr>
        <w:t xml:space="preserve">de la sous-direction </w:t>
      </w:r>
      <w:r w:rsidRPr="00DC31A3">
        <w:rPr>
          <w:rFonts w:ascii="Calibri" w:hAnsi="Calibri" w:cs="Calibri"/>
          <w:bCs/>
        </w:rPr>
        <w:t xml:space="preserve">sont </w:t>
      </w:r>
      <w:r w:rsidR="00C154FD">
        <w:rPr>
          <w:rFonts w:ascii="Calibri" w:hAnsi="Calibri" w:cs="Calibri"/>
          <w:bCs/>
        </w:rPr>
        <w:t>possibles</w:t>
      </w:r>
      <w:r w:rsidRPr="00DC31A3">
        <w:rPr>
          <w:rFonts w:ascii="Calibri" w:hAnsi="Calibri" w:cs="Calibri"/>
          <w:bCs/>
        </w:rPr>
        <w:t>.</w:t>
      </w:r>
    </w:p>
    <w:p w14:paraId="7C2A3975" w14:textId="77777777" w:rsidR="006D3FBB" w:rsidRPr="00476B41" w:rsidRDefault="006D3FBB" w:rsidP="008C0A7B">
      <w:pPr>
        <w:pStyle w:val="Default"/>
        <w:ind w:left="-567" w:right="1"/>
        <w:jc w:val="both"/>
        <w:rPr>
          <w:b/>
        </w:rPr>
      </w:pPr>
    </w:p>
    <w:tbl>
      <w:tblPr>
        <w:tblW w:w="5807" w:type="pct"/>
        <w:jc w:val="center"/>
        <w:tblCellSpacing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4"/>
        <w:gridCol w:w="10349"/>
        <w:gridCol w:w="34"/>
      </w:tblGrid>
      <w:tr w:rsidR="00416867" w:rsidRPr="00C908E5" w14:paraId="51DC99E6" w14:textId="77777777" w:rsidTr="00416867">
        <w:trPr>
          <w:gridBefore w:val="1"/>
          <w:gridAfter w:val="1"/>
          <w:wBefore w:w="154" w:type="dxa"/>
          <w:wAfter w:w="34" w:type="dxa"/>
          <w:trHeight w:val="270"/>
          <w:tblCellSpacing w:w="0" w:type="dxa"/>
          <w:jc w:val="center"/>
        </w:trPr>
        <w:tc>
          <w:tcPr>
            <w:tcW w:w="10349" w:type="dxa"/>
            <w:tcBorders>
              <w:top w:val="nil"/>
              <w:left w:val="nil"/>
              <w:bottom w:val="single" w:sz="8" w:space="0" w:color="03688D"/>
              <w:right w:val="nil"/>
            </w:tcBorders>
            <w:vAlign w:val="center"/>
            <w:hideMark/>
          </w:tcPr>
          <w:p w14:paraId="7AEB25A7" w14:textId="77777777" w:rsidR="00416867" w:rsidRDefault="00416867" w:rsidP="0022047E">
            <w:pPr>
              <w:shd w:val="clear" w:color="auto" w:fill="FFFFFF" w:themeFill="background1"/>
              <w:spacing w:before="120" w:after="0"/>
              <w:ind w:right="1"/>
              <w:jc w:val="center"/>
              <w:rPr>
                <w:rStyle w:val="lev"/>
                <w:rFonts w:ascii="Arial" w:hAnsi="Arial" w:cs="Arial"/>
                <w:color w:val="03688D"/>
                <w:szCs w:val="20"/>
              </w:rPr>
            </w:pPr>
          </w:p>
          <w:p w14:paraId="2A106417" w14:textId="77777777" w:rsidR="00416867" w:rsidRPr="00C908E5" w:rsidRDefault="00416867" w:rsidP="0022047E">
            <w:pPr>
              <w:shd w:val="clear" w:color="auto" w:fill="FFFFFF" w:themeFill="background1"/>
              <w:spacing w:before="120" w:after="0"/>
              <w:ind w:right="1"/>
              <w:jc w:val="center"/>
              <w:rPr>
                <w:szCs w:val="20"/>
              </w:rPr>
            </w:pPr>
            <w:r>
              <w:rPr>
                <w:rStyle w:val="lev"/>
                <w:rFonts w:ascii="Arial" w:hAnsi="Arial" w:cs="Arial"/>
                <w:color w:val="03688D"/>
                <w:szCs w:val="20"/>
              </w:rPr>
              <w:t>Processus de recrutement (copier-coller)</w:t>
            </w:r>
          </w:p>
        </w:tc>
      </w:tr>
      <w:tr w:rsidR="00CF6B4F" w:rsidRPr="00C908E5" w14:paraId="18CF1B8C" w14:textId="77777777" w:rsidTr="00416867">
        <w:trPr>
          <w:gridBefore w:val="1"/>
          <w:gridAfter w:val="1"/>
          <w:wBefore w:w="154" w:type="dxa"/>
          <w:wAfter w:w="34" w:type="dxa"/>
          <w:trHeight w:val="270"/>
          <w:tblCellSpacing w:w="0" w:type="dxa"/>
          <w:jc w:val="center"/>
        </w:trPr>
        <w:tc>
          <w:tcPr>
            <w:tcW w:w="10349" w:type="dxa"/>
            <w:tcBorders>
              <w:top w:val="nil"/>
              <w:left w:val="nil"/>
              <w:bottom w:val="single" w:sz="8" w:space="0" w:color="03688D"/>
              <w:right w:val="nil"/>
            </w:tcBorders>
            <w:vAlign w:val="center"/>
            <w:hideMark/>
          </w:tcPr>
          <w:p w14:paraId="1708FAB4" w14:textId="77777777" w:rsidR="00E63B77" w:rsidRPr="00DC31A3" w:rsidRDefault="00D462E5" w:rsidP="009E0C7B">
            <w:pPr>
              <w:shd w:val="clear" w:color="auto" w:fill="FFFFFF" w:themeFill="background1"/>
              <w:spacing w:after="0"/>
              <w:ind w:right="1"/>
              <w:rPr>
                <w:bCs/>
              </w:rPr>
            </w:pPr>
            <w:r w:rsidRPr="00DC31A3">
              <w:rPr>
                <w:bCs/>
              </w:rPr>
              <w:t xml:space="preserve">Envoyer CV et lettre de motivation à </w:t>
            </w:r>
            <w:r w:rsidR="00EA0371">
              <w:rPr>
                <w:bCs/>
              </w:rPr>
              <w:t>Mme Agnès LUTIN.</w:t>
            </w:r>
            <w:r w:rsidR="008C0A7B" w:rsidRPr="00DC31A3">
              <w:rPr>
                <w:bCs/>
              </w:rPr>
              <w:t xml:space="preserve"> </w:t>
            </w:r>
          </w:p>
          <w:p w14:paraId="4E867F51" w14:textId="77777777" w:rsidR="00CF6B4F" w:rsidRPr="00C908E5" w:rsidRDefault="00CF6B4F" w:rsidP="00E63B77">
            <w:pPr>
              <w:shd w:val="clear" w:color="auto" w:fill="FFFFFF" w:themeFill="background1"/>
              <w:spacing w:before="120" w:after="0"/>
              <w:ind w:right="1"/>
              <w:jc w:val="center"/>
              <w:rPr>
                <w:szCs w:val="20"/>
              </w:rPr>
            </w:pPr>
            <w:r>
              <w:rPr>
                <w:rStyle w:val="lev"/>
                <w:rFonts w:ascii="Arial" w:hAnsi="Arial" w:cs="Arial"/>
                <w:color w:val="03688D"/>
                <w:szCs w:val="20"/>
              </w:rPr>
              <w:t>Rémunération (copier-coller</w:t>
            </w:r>
            <w:r w:rsidR="000F2BA3">
              <w:rPr>
                <w:rStyle w:val="lev"/>
                <w:rFonts w:ascii="Arial" w:hAnsi="Arial" w:cs="Arial"/>
                <w:color w:val="03688D"/>
                <w:szCs w:val="20"/>
              </w:rPr>
              <w:t>)</w:t>
            </w:r>
          </w:p>
        </w:tc>
      </w:tr>
      <w:tr w:rsidR="0027647A" w:rsidRPr="00C908E5" w14:paraId="2054020B" w14:textId="77777777" w:rsidTr="00416867">
        <w:tblPrEx>
          <w:shd w:val="clear" w:color="auto" w:fill="92CDDC" w:themeFill="accent5" w:themeFillTint="99"/>
        </w:tblPrEx>
        <w:trPr>
          <w:trHeight w:val="270"/>
          <w:tblCellSpacing w:w="0" w:type="dxa"/>
          <w:jc w:val="center"/>
        </w:trPr>
        <w:tc>
          <w:tcPr>
            <w:tcW w:w="10537" w:type="dxa"/>
            <w:gridSpan w:val="3"/>
            <w:tcBorders>
              <w:top w:val="nil"/>
              <w:left w:val="nil"/>
              <w:bottom w:val="single" w:sz="8" w:space="0" w:color="03688D"/>
              <w:right w:val="nil"/>
            </w:tcBorders>
            <w:shd w:val="clear" w:color="auto" w:fill="D6E3BC" w:themeFill="accent3" w:themeFillTint="66"/>
            <w:vAlign w:val="center"/>
            <w:hideMark/>
          </w:tcPr>
          <w:p w14:paraId="5C608A85" w14:textId="77777777" w:rsidR="00CF6B4F" w:rsidRDefault="00CF6B4F" w:rsidP="005033DD">
            <w:pPr>
              <w:shd w:val="clear" w:color="auto" w:fill="FFFFFF" w:themeFill="background1"/>
              <w:spacing w:after="0"/>
              <w:ind w:left="-567" w:right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</w:t>
            </w:r>
            <w:r w:rsidRPr="006D0336">
              <w:rPr>
                <w:sz w:val="20"/>
                <w:szCs w:val="20"/>
              </w:rPr>
              <w:t xml:space="preserve">aisie </w:t>
            </w:r>
            <w:r w:rsidR="005033DD">
              <w:rPr>
                <w:sz w:val="20"/>
                <w:szCs w:val="20"/>
              </w:rPr>
              <w:t xml:space="preserve">     O</w:t>
            </w:r>
            <w:r w:rsidRPr="006D0336">
              <w:rPr>
                <w:sz w:val="20"/>
                <w:szCs w:val="20"/>
              </w:rPr>
              <w:t xml:space="preserve">bligatoire </w:t>
            </w:r>
            <w:r>
              <w:rPr>
                <w:sz w:val="20"/>
                <w:szCs w:val="20"/>
              </w:rPr>
              <w:t xml:space="preserve">dans le SI </w:t>
            </w:r>
            <w:r w:rsidRPr="006D0336">
              <w:rPr>
                <w:sz w:val="20"/>
                <w:szCs w:val="20"/>
              </w:rPr>
              <w:t>– si non définissable indiquer</w:t>
            </w:r>
            <w:r>
              <w:rPr>
                <w:sz w:val="20"/>
                <w:szCs w:val="20"/>
              </w:rPr>
              <w:t xml:space="preserve"> un simple trait</w:t>
            </w:r>
            <w:r w:rsidRPr="006D0336">
              <w:rPr>
                <w:sz w:val="20"/>
                <w:szCs w:val="20"/>
              </w:rPr>
              <w:t xml:space="preserve"> « - »</w:t>
            </w:r>
          </w:p>
          <w:p w14:paraId="7EAF0726" w14:textId="77777777" w:rsidR="00CF6B4F" w:rsidRPr="00CF6B4F" w:rsidRDefault="00CF6B4F" w:rsidP="005033DD">
            <w:pPr>
              <w:shd w:val="clear" w:color="auto" w:fill="FFFFFF" w:themeFill="background1"/>
              <w:spacing w:after="0"/>
              <w:ind w:left="-567" w:right="1"/>
              <w:rPr>
                <w:rStyle w:val="lev"/>
                <w:b w:val="0"/>
                <w:bCs w:val="0"/>
                <w:sz w:val="20"/>
                <w:szCs w:val="20"/>
              </w:rPr>
            </w:pPr>
          </w:p>
          <w:p w14:paraId="1BB24028" w14:textId="77777777" w:rsidR="0027647A" w:rsidRPr="00C908E5" w:rsidRDefault="0027647A" w:rsidP="005033DD">
            <w:pPr>
              <w:shd w:val="clear" w:color="auto" w:fill="FFFFFF" w:themeFill="background1"/>
              <w:spacing w:after="0"/>
              <w:ind w:left="-567" w:right="1"/>
              <w:jc w:val="center"/>
              <w:rPr>
                <w:szCs w:val="20"/>
              </w:rPr>
            </w:pPr>
            <w:r w:rsidRPr="00C908E5">
              <w:rPr>
                <w:rStyle w:val="lev"/>
                <w:rFonts w:ascii="Arial" w:hAnsi="Arial" w:cs="Arial"/>
                <w:color w:val="03688D"/>
                <w:szCs w:val="20"/>
              </w:rPr>
              <w:t>CONTACT</w:t>
            </w:r>
            <w:r w:rsidR="00E3648C">
              <w:rPr>
                <w:rStyle w:val="lev"/>
                <w:rFonts w:ascii="Arial" w:hAnsi="Arial" w:cs="Arial"/>
                <w:color w:val="03688D"/>
                <w:szCs w:val="20"/>
              </w:rPr>
              <w:t xml:space="preserve"> (copier-coller)</w:t>
            </w:r>
          </w:p>
        </w:tc>
      </w:tr>
    </w:tbl>
    <w:p w14:paraId="51DF2CB9" w14:textId="77777777" w:rsidR="00AF130C" w:rsidRDefault="00AF130C" w:rsidP="005033DD">
      <w:pPr>
        <w:shd w:val="clear" w:color="auto" w:fill="FFFFFF" w:themeFill="background1"/>
        <w:spacing w:after="0"/>
        <w:ind w:left="-567" w:right="1"/>
        <w:rPr>
          <w:sz w:val="20"/>
          <w:szCs w:val="20"/>
        </w:rPr>
      </w:pPr>
    </w:p>
    <w:p w14:paraId="79C38F0B" w14:textId="77777777" w:rsidR="005033DD" w:rsidRPr="00DC31A3" w:rsidRDefault="00EA0371" w:rsidP="005033DD">
      <w:pPr>
        <w:shd w:val="clear" w:color="auto" w:fill="FFFFFF" w:themeFill="background1"/>
        <w:spacing w:after="0"/>
        <w:ind w:left="-567" w:right="1"/>
        <w:rPr>
          <w:bCs/>
        </w:rPr>
      </w:pPr>
      <w:r>
        <w:rPr>
          <w:bCs/>
        </w:rPr>
        <w:t>Agnès LUTIN</w:t>
      </w:r>
      <w:r w:rsidR="005033DD" w:rsidRPr="00DC31A3">
        <w:rPr>
          <w:bCs/>
        </w:rPr>
        <w:t xml:space="preserve">, Responsable du domaine </w:t>
      </w:r>
      <w:r w:rsidR="00476B41">
        <w:rPr>
          <w:bCs/>
        </w:rPr>
        <w:t xml:space="preserve">de </w:t>
      </w:r>
      <w:r>
        <w:rPr>
          <w:bCs/>
        </w:rPr>
        <w:t>l’autonomie</w:t>
      </w:r>
      <w:r w:rsidR="005033DD" w:rsidRPr="00DC31A3">
        <w:rPr>
          <w:bCs/>
        </w:rPr>
        <w:t>,</w:t>
      </w:r>
    </w:p>
    <w:p w14:paraId="5E539108" w14:textId="77777777" w:rsidR="008B6A33" w:rsidRDefault="008B6A33" w:rsidP="008B6A33">
      <w:pPr>
        <w:shd w:val="clear" w:color="auto" w:fill="FFFFFF" w:themeFill="background1"/>
        <w:spacing w:after="0"/>
        <w:ind w:left="-709" w:right="1"/>
      </w:pPr>
      <w:r>
        <w:t xml:space="preserve">   Email : </w:t>
      </w:r>
      <w:hyperlink r:id="rId8" w:history="1">
        <w:r>
          <w:rPr>
            <w:rStyle w:val="Lienhypertexte"/>
          </w:rPr>
          <w:t>agnes.lutin@paris.fr</w:t>
        </w:r>
      </w:hyperlink>
      <w:r>
        <w:t xml:space="preserve"> </w:t>
      </w:r>
    </w:p>
    <w:p w14:paraId="46EFB972" w14:textId="641037D0" w:rsidR="008B6A33" w:rsidRDefault="008B6A33" w:rsidP="008B6A33">
      <w:pPr>
        <w:shd w:val="clear" w:color="auto" w:fill="FFFFFF" w:themeFill="background1"/>
        <w:spacing w:after="0"/>
        <w:ind w:left="-709" w:right="1"/>
      </w:pPr>
      <w:r>
        <w:t xml:space="preserve">   </w:t>
      </w:r>
    </w:p>
    <w:p w14:paraId="75AA2693" w14:textId="77777777" w:rsidR="008C0A7B" w:rsidRPr="00C908E5" w:rsidRDefault="008C0A7B" w:rsidP="008C0A7B">
      <w:pPr>
        <w:shd w:val="clear" w:color="auto" w:fill="FFFFFF" w:themeFill="background1"/>
        <w:spacing w:after="0"/>
        <w:ind w:left="-709" w:right="1"/>
        <w:rPr>
          <w:sz w:val="20"/>
          <w:szCs w:val="20"/>
        </w:rPr>
      </w:pPr>
    </w:p>
    <w:sectPr w:rsidR="008C0A7B" w:rsidRPr="00C908E5" w:rsidSect="00E63B77">
      <w:headerReference w:type="default" r:id="rId9"/>
      <w:footerReference w:type="default" r:id="rId10"/>
      <w:pgSz w:w="11906" w:h="16838"/>
      <w:pgMar w:top="611" w:right="1416" w:bottom="568" w:left="1417" w:header="56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864AF6" w14:textId="77777777" w:rsidR="00F47300" w:rsidRDefault="00F47300" w:rsidP="0027647A">
      <w:pPr>
        <w:spacing w:after="0" w:line="240" w:lineRule="auto"/>
      </w:pPr>
      <w:r>
        <w:separator/>
      </w:r>
    </w:p>
  </w:endnote>
  <w:endnote w:type="continuationSeparator" w:id="0">
    <w:p w14:paraId="5D2BEC49" w14:textId="77777777" w:rsidR="00F47300" w:rsidRDefault="00F47300" w:rsidP="002764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17418705"/>
      <w:docPartObj>
        <w:docPartGallery w:val="Page Numbers (Bottom of Page)"/>
        <w:docPartUnique/>
      </w:docPartObj>
    </w:sdtPr>
    <w:sdtEndPr/>
    <w:sdtContent>
      <w:p w14:paraId="2EFE6F6D" w14:textId="77777777" w:rsidR="00FD2EAD" w:rsidRDefault="00FD2EAD">
        <w:pPr>
          <w:pStyle w:val="Pieddepag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C31A3">
          <w:rPr>
            <w:noProof/>
          </w:rPr>
          <w:t>2</w:t>
        </w:r>
        <w:r>
          <w:fldChar w:fldCharType="end"/>
        </w:r>
      </w:p>
    </w:sdtContent>
  </w:sdt>
  <w:p w14:paraId="72057A31" w14:textId="77777777" w:rsidR="00FD2EAD" w:rsidRDefault="00FD2EAD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34D399" w14:textId="77777777" w:rsidR="00F47300" w:rsidRDefault="00F47300" w:rsidP="0027647A">
      <w:pPr>
        <w:spacing w:after="0" w:line="240" w:lineRule="auto"/>
      </w:pPr>
      <w:r>
        <w:separator/>
      </w:r>
    </w:p>
  </w:footnote>
  <w:footnote w:type="continuationSeparator" w:id="0">
    <w:p w14:paraId="21328D19" w14:textId="77777777" w:rsidR="00F47300" w:rsidRDefault="00F47300" w:rsidP="002764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66F010" w14:textId="77777777" w:rsidR="00A62B2F" w:rsidRPr="008E3CED" w:rsidRDefault="00A62B2F" w:rsidP="00A62B2F">
    <w:pPr>
      <w:pStyle w:val="En-tte"/>
      <w:spacing w:after="120"/>
      <w:jc w:val="center"/>
      <w:rPr>
        <w:rFonts w:ascii="Arial" w:hAnsi="Arial" w:cs="Arial"/>
      </w:rPr>
    </w:pPr>
    <w:r w:rsidRPr="008E3CED">
      <w:rPr>
        <w:rFonts w:ascii="Arial" w:hAnsi="Arial" w:cs="Arial"/>
        <w:noProof/>
        <w:lang w:eastAsia="fr-FR"/>
      </w:rPr>
      <w:drawing>
        <wp:inline distT="0" distB="0" distL="0" distR="0" wp14:anchorId="35B5D17C" wp14:editId="1B32518C">
          <wp:extent cx="475488" cy="475488"/>
          <wp:effectExtent l="0" t="0" r="1270" b="1270"/>
          <wp:docPr id="4" name="Imag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5488" cy="47548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8E3CED">
      <w:rPr>
        <w:rFonts w:ascii="Arial" w:hAnsi="Arial" w:cs="Arial"/>
      </w:rPr>
      <w:t xml:space="preserve"> </w:t>
    </w:r>
  </w:p>
  <w:p w14:paraId="101460F8" w14:textId="77777777" w:rsidR="00A62B2F" w:rsidRPr="00A62B2F" w:rsidRDefault="00A62B2F" w:rsidP="00A62B2F">
    <w:pPr>
      <w:pStyle w:val="PDirection"/>
      <w:spacing w:after="120" w:line="240" w:lineRule="auto"/>
      <w:rPr>
        <w:rFonts w:ascii="Arial" w:hAnsi="Arial" w:cs="Arial"/>
        <w:sz w:val="16"/>
      </w:rPr>
    </w:pPr>
    <w:r w:rsidRPr="009C3E6B">
      <w:rPr>
        <w:rFonts w:ascii="Arial" w:hAnsi="Arial" w:cs="Arial"/>
        <w:sz w:val="16"/>
      </w:rPr>
      <w:t>Direction des Solidarités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4A6C38"/>
    <w:multiLevelType w:val="hybridMultilevel"/>
    <w:tmpl w:val="EF1803BA"/>
    <w:lvl w:ilvl="0" w:tplc="3CF269E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ED1A98"/>
    <w:multiLevelType w:val="hybridMultilevel"/>
    <w:tmpl w:val="F2484642"/>
    <w:lvl w:ilvl="0" w:tplc="662E58BC">
      <w:start w:val="1"/>
      <w:numFmt w:val="bullet"/>
      <w:lvlText w:val="•"/>
      <w:lvlJc w:val="left"/>
      <w:pPr>
        <w:ind w:left="11" w:hanging="360"/>
      </w:pPr>
      <w:rPr>
        <w:rFonts w:ascii="Arial" w:hAnsi="Arial" w:hint="default"/>
      </w:rPr>
    </w:lvl>
    <w:lvl w:ilvl="1" w:tplc="040C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2" w15:restartNumberingAfterBreak="0">
    <w:nsid w:val="18DB5152"/>
    <w:multiLevelType w:val="hybridMultilevel"/>
    <w:tmpl w:val="57BEA4BE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>
      <w:start w:val="1"/>
      <w:numFmt w:val="lowerRoman"/>
      <w:lvlText w:val="%3."/>
      <w:lvlJc w:val="right"/>
      <w:pPr>
        <w:ind w:left="2160" w:hanging="180"/>
      </w:pPr>
    </w:lvl>
    <w:lvl w:ilvl="3" w:tplc="040C000F">
      <w:start w:val="1"/>
      <w:numFmt w:val="decimal"/>
      <w:lvlText w:val="%4."/>
      <w:lvlJc w:val="left"/>
      <w:pPr>
        <w:ind w:left="2880" w:hanging="360"/>
      </w:pPr>
    </w:lvl>
    <w:lvl w:ilvl="4" w:tplc="040C0019">
      <w:start w:val="1"/>
      <w:numFmt w:val="lowerLetter"/>
      <w:lvlText w:val="%5."/>
      <w:lvlJc w:val="left"/>
      <w:pPr>
        <w:ind w:left="3600" w:hanging="360"/>
      </w:pPr>
    </w:lvl>
    <w:lvl w:ilvl="5" w:tplc="040C001B">
      <w:start w:val="1"/>
      <w:numFmt w:val="lowerRoman"/>
      <w:lvlText w:val="%6."/>
      <w:lvlJc w:val="right"/>
      <w:pPr>
        <w:ind w:left="4320" w:hanging="180"/>
      </w:pPr>
    </w:lvl>
    <w:lvl w:ilvl="6" w:tplc="040C000F">
      <w:start w:val="1"/>
      <w:numFmt w:val="decimal"/>
      <w:lvlText w:val="%7."/>
      <w:lvlJc w:val="left"/>
      <w:pPr>
        <w:ind w:left="5040" w:hanging="360"/>
      </w:pPr>
    </w:lvl>
    <w:lvl w:ilvl="7" w:tplc="040C0019">
      <w:start w:val="1"/>
      <w:numFmt w:val="lowerLetter"/>
      <w:lvlText w:val="%8."/>
      <w:lvlJc w:val="left"/>
      <w:pPr>
        <w:ind w:left="5760" w:hanging="360"/>
      </w:pPr>
    </w:lvl>
    <w:lvl w:ilvl="8" w:tplc="040C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EB171D"/>
    <w:multiLevelType w:val="hybridMultilevel"/>
    <w:tmpl w:val="AFE44578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2E544C9"/>
    <w:multiLevelType w:val="hybridMultilevel"/>
    <w:tmpl w:val="22E8A3E8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D7B6A01"/>
    <w:multiLevelType w:val="hybridMultilevel"/>
    <w:tmpl w:val="CD2C96CA"/>
    <w:lvl w:ilvl="0" w:tplc="376481E0">
      <w:start w:val="12"/>
      <w:numFmt w:val="bullet"/>
      <w:lvlText w:val="-"/>
      <w:lvlJc w:val="left"/>
      <w:pPr>
        <w:ind w:left="677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39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1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3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55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27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99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1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37" w:hanging="360"/>
      </w:pPr>
      <w:rPr>
        <w:rFonts w:ascii="Wingdings" w:hAnsi="Wingdings" w:hint="default"/>
      </w:rPr>
    </w:lvl>
  </w:abstractNum>
  <w:abstractNum w:abstractNumId="6" w15:restartNumberingAfterBreak="0">
    <w:nsid w:val="44471B4E"/>
    <w:multiLevelType w:val="hybridMultilevel"/>
    <w:tmpl w:val="B4607F42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>
      <w:start w:val="1"/>
      <w:numFmt w:val="lowerRoman"/>
      <w:lvlText w:val="%3."/>
      <w:lvlJc w:val="right"/>
      <w:pPr>
        <w:ind w:left="2160" w:hanging="180"/>
      </w:pPr>
    </w:lvl>
    <w:lvl w:ilvl="3" w:tplc="040C000F">
      <w:start w:val="1"/>
      <w:numFmt w:val="decimal"/>
      <w:lvlText w:val="%4."/>
      <w:lvlJc w:val="left"/>
      <w:pPr>
        <w:ind w:left="2880" w:hanging="360"/>
      </w:pPr>
    </w:lvl>
    <w:lvl w:ilvl="4" w:tplc="040C0019">
      <w:start w:val="1"/>
      <w:numFmt w:val="lowerLetter"/>
      <w:lvlText w:val="%5."/>
      <w:lvlJc w:val="left"/>
      <w:pPr>
        <w:ind w:left="3600" w:hanging="360"/>
      </w:pPr>
    </w:lvl>
    <w:lvl w:ilvl="5" w:tplc="040C001B">
      <w:start w:val="1"/>
      <w:numFmt w:val="lowerRoman"/>
      <w:lvlText w:val="%6."/>
      <w:lvlJc w:val="right"/>
      <w:pPr>
        <w:ind w:left="4320" w:hanging="180"/>
      </w:pPr>
    </w:lvl>
    <w:lvl w:ilvl="6" w:tplc="040C000F">
      <w:start w:val="1"/>
      <w:numFmt w:val="decimal"/>
      <w:lvlText w:val="%7."/>
      <w:lvlJc w:val="left"/>
      <w:pPr>
        <w:ind w:left="5040" w:hanging="360"/>
      </w:pPr>
    </w:lvl>
    <w:lvl w:ilvl="7" w:tplc="040C0019">
      <w:start w:val="1"/>
      <w:numFmt w:val="lowerLetter"/>
      <w:lvlText w:val="%8."/>
      <w:lvlJc w:val="left"/>
      <w:pPr>
        <w:ind w:left="5760" w:hanging="360"/>
      </w:pPr>
    </w:lvl>
    <w:lvl w:ilvl="8" w:tplc="040C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CB09D6"/>
    <w:multiLevelType w:val="hybridMultilevel"/>
    <w:tmpl w:val="EEACD14C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8C32DE0"/>
    <w:multiLevelType w:val="hybridMultilevel"/>
    <w:tmpl w:val="854C489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94B0549"/>
    <w:multiLevelType w:val="hybridMultilevel"/>
    <w:tmpl w:val="C2781FD6"/>
    <w:lvl w:ilvl="0" w:tplc="040C0001">
      <w:start w:val="1"/>
      <w:numFmt w:val="bullet"/>
      <w:lvlText w:val=""/>
      <w:lvlJc w:val="left"/>
      <w:pPr>
        <w:ind w:left="11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10" w15:restartNumberingAfterBreak="0">
    <w:nsid w:val="51446D4A"/>
    <w:multiLevelType w:val="hybridMultilevel"/>
    <w:tmpl w:val="0EA08838"/>
    <w:lvl w:ilvl="0" w:tplc="040C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1" w15:restartNumberingAfterBreak="0">
    <w:nsid w:val="55B67168"/>
    <w:multiLevelType w:val="hybridMultilevel"/>
    <w:tmpl w:val="E4FEA8C2"/>
    <w:lvl w:ilvl="0" w:tplc="67D84B7C">
      <w:numFmt w:val="bullet"/>
      <w:lvlText w:val="-"/>
      <w:lvlJc w:val="left"/>
      <w:pPr>
        <w:ind w:left="405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2" w15:restartNumberingAfterBreak="0">
    <w:nsid w:val="5BFA3DE9"/>
    <w:multiLevelType w:val="hybridMultilevel"/>
    <w:tmpl w:val="8E722196"/>
    <w:lvl w:ilvl="0" w:tplc="0A84B062">
      <w:start w:val="1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C8E102C"/>
    <w:multiLevelType w:val="hybridMultilevel"/>
    <w:tmpl w:val="2A0ECD0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FE3593F"/>
    <w:multiLevelType w:val="hybridMultilevel"/>
    <w:tmpl w:val="4FC6D81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0BD709F"/>
    <w:multiLevelType w:val="hybridMultilevel"/>
    <w:tmpl w:val="FD985182"/>
    <w:lvl w:ilvl="0" w:tplc="78060784">
      <w:start w:val="1"/>
      <w:numFmt w:val="upperRoman"/>
      <w:pStyle w:val="Titre1"/>
      <w:lvlText w:val="%1."/>
      <w:lvlJc w:val="right"/>
      <w:pPr>
        <w:tabs>
          <w:tab w:val="num" w:pos="227"/>
        </w:tabs>
        <w:ind w:left="227" w:hanging="227"/>
      </w:pPr>
      <w:rPr>
        <w:rFonts w:cs="Times New Roman" w:hint="default"/>
      </w:rPr>
    </w:lvl>
    <w:lvl w:ilvl="1" w:tplc="9580D85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9392B8B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95323DE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8B4C0E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5050937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DD34B7D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6D7C966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39F8501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 w15:restartNumberingAfterBreak="0">
    <w:nsid w:val="62727FE5"/>
    <w:multiLevelType w:val="hybridMultilevel"/>
    <w:tmpl w:val="6D7CA144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687B7ABB"/>
    <w:multiLevelType w:val="hybridMultilevel"/>
    <w:tmpl w:val="47B8CB0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>
      <w:start w:val="1"/>
      <w:numFmt w:val="lowerRoman"/>
      <w:lvlText w:val="%3."/>
      <w:lvlJc w:val="right"/>
      <w:pPr>
        <w:ind w:left="2160" w:hanging="180"/>
      </w:pPr>
    </w:lvl>
    <w:lvl w:ilvl="3" w:tplc="040C000F">
      <w:start w:val="1"/>
      <w:numFmt w:val="decimal"/>
      <w:lvlText w:val="%4."/>
      <w:lvlJc w:val="left"/>
      <w:pPr>
        <w:ind w:left="2880" w:hanging="360"/>
      </w:pPr>
    </w:lvl>
    <w:lvl w:ilvl="4" w:tplc="040C0019">
      <w:start w:val="1"/>
      <w:numFmt w:val="lowerLetter"/>
      <w:lvlText w:val="%5."/>
      <w:lvlJc w:val="left"/>
      <w:pPr>
        <w:ind w:left="3600" w:hanging="360"/>
      </w:pPr>
    </w:lvl>
    <w:lvl w:ilvl="5" w:tplc="040C001B">
      <w:start w:val="1"/>
      <w:numFmt w:val="lowerRoman"/>
      <w:lvlText w:val="%6."/>
      <w:lvlJc w:val="right"/>
      <w:pPr>
        <w:ind w:left="4320" w:hanging="180"/>
      </w:pPr>
    </w:lvl>
    <w:lvl w:ilvl="6" w:tplc="040C000F">
      <w:start w:val="1"/>
      <w:numFmt w:val="decimal"/>
      <w:lvlText w:val="%7."/>
      <w:lvlJc w:val="left"/>
      <w:pPr>
        <w:ind w:left="5040" w:hanging="360"/>
      </w:pPr>
    </w:lvl>
    <w:lvl w:ilvl="7" w:tplc="040C0019">
      <w:start w:val="1"/>
      <w:numFmt w:val="lowerLetter"/>
      <w:lvlText w:val="%8."/>
      <w:lvlJc w:val="left"/>
      <w:pPr>
        <w:ind w:left="5760" w:hanging="360"/>
      </w:pPr>
    </w:lvl>
    <w:lvl w:ilvl="8" w:tplc="040C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E6D106F"/>
    <w:multiLevelType w:val="hybridMultilevel"/>
    <w:tmpl w:val="3DD462A8"/>
    <w:lvl w:ilvl="0" w:tplc="0A84B062">
      <w:start w:val="1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53186322">
    <w:abstractNumId w:val="11"/>
  </w:num>
  <w:num w:numId="2" w16cid:durableId="303120033">
    <w:abstractNumId w:val="18"/>
  </w:num>
  <w:num w:numId="3" w16cid:durableId="1410155150">
    <w:abstractNumId w:val="1"/>
  </w:num>
  <w:num w:numId="4" w16cid:durableId="271210625">
    <w:abstractNumId w:val="9"/>
  </w:num>
  <w:num w:numId="5" w16cid:durableId="1337882783">
    <w:abstractNumId w:val="12"/>
  </w:num>
  <w:num w:numId="6" w16cid:durableId="1303778531">
    <w:abstractNumId w:val="5"/>
  </w:num>
  <w:num w:numId="7" w16cid:durableId="1918899674">
    <w:abstractNumId w:val="7"/>
  </w:num>
  <w:num w:numId="8" w16cid:durableId="296375370">
    <w:abstractNumId w:val="4"/>
  </w:num>
  <w:num w:numId="9" w16cid:durableId="48455410">
    <w:abstractNumId w:val="13"/>
  </w:num>
  <w:num w:numId="10" w16cid:durableId="1377003863">
    <w:abstractNumId w:val="16"/>
  </w:num>
  <w:num w:numId="11" w16cid:durableId="548077941">
    <w:abstractNumId w:val="3"/>
  </w:num>
  <w:num w:numId="12" w16cid:durableId="528177471">
    <w:abstractNumId w:val="15"/>
  </w:num>
  <w:num w:numId="13" w16cid:durableId="1199243927">
    <w:abstractNumId w:val="14"/>
  </w:num>
  <w:num w:numId="14" w16cid:durableId="1935281049">
    <w:abstractNumId w:val="10"/>
  </w:num>
  <w:num w:numId="15" w16cid:durableId="1734233476">
    <w:abstractNumId w:val="0"/>
  </w:num>
  <w:num w:numId="16" w16cid:durableId="198935554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599724297">
    <w:abstractNumId w:val="8"/>
  </w:num>
  <w:num w:numId="18" w16cid:durableId="61178552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111433515">
    <w:abstractNumId w:val="2"/>
  </w:num>
  <w:num w:numId="20" w16cid:durableId="613901206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647A"/>
    <w:rsid w:val="00025736"/>
    <w:rsid w:val="00030339"/>
    <w:rsid w:val="00060637"/>
    <w:rsid w:val="000F2BA3"/>
    <w:rsid w:val="00101A3A"/>
    <w:rsid w:val="00185C49"/>
    <w:rsid w:val="001B4D0F"/>
    <w:rsid w:val="001F65FE"/>
    <w:rsid w:val="0021733A"/>
    <w:rsid w:val="00273F02"/>
    <w:rsid w:val="0027647A"/>
    <w:rsid w:val="00290FEC"/>
    <w:rsid w:val="002B58BB"/>
    <w:rsid w:val="002C5D7E"/>
    <w:rsid w:val="002D09AE"/>
    <w:rsid w:val="00325A82"/>
    <w:rsid w:val="003B4822"/>
    <w:rsid w:val="003C2CA8"/>
    <w:rsid w:val="003F5A66"/>
    <w:rsid w:val="003F7DDD"/>
    <w:rsid w:val="00403900"/>
    <w:rsid w:val="004058BF"/>
    <w:rsid w:val="00416867"/>
    <w:rsid w:val="0044049F"/>
    <w:rsid w:val="00476B41"/>
    <w:rsid w:val="004814C1"/>
    <w:rsid w:val="004971E7"/>
    <w:rsid w:val="004A25FA"/>
    <w:rsid w:val="004B0275"/>
    <w:rsid w:val="004E19F3"/>
    <w:rsid w:val="005033DD"/>
    <w:rsid w:val="005106C8"/>
    <w:rsid w:val="00511051"/>
    <w:rsid w:val="005205FB"/>
    <w:rsid w:val="00532DA3"/>
    <w:rsid w:val="005648FE"/>
    <w:rsid w:val="00564A09"/>
    <w:rsid w:val="00565373"/>
    <w:rsid w:val="005B3900"/>
    <w:rsid w:val="005C0B7A"/>
    <w:rsid w:val="005C2951"/>
    <w:rsid w:val="005F1C23"/>
    <w:rsid w:val="005F69FF"/>
    <w:rsid w:val="006457EC"/>
    <w:rsid w:val="006A53C4"/>
    <w:rsid w:val="006B350F"/>
    <w:rsid w:val="006D0336"/>
    <w:rsid w:val="006D3FBB"/>
    <w:rsid w:val="007045CC"/>
    <w:rsid w:val="00732DCC"/>
    <w:rsid w:val="00745BAA"/>
    <w:rsid w:val="007535E7"/>
    <w:rsid w:val="00753AAA"/>
    <w:rsid w:val="007837DE"/>
    <w:rsid w:val="00784FD9"/>
    <w:rsid w:val="00785832"/>
    <w:rsid w:val="007F6831"/>
    <w:rsid w:val="008220F9"/>
    <w:rsid w:val="00867905"/>
    <w:rsid w:val="00870D79"/>
    <w:rsid w:val="008A50EB"/>
    <w:rsid w:val="008B6A33"/>
    <w:rsid w:val="008B73E6"/>
    <w:rsid w:val="008C0A7B"/>
    <w:rsid w:val="00901D33"/>
    <w:rsid w:val="009143EE"/>
    <w:rsid w:val="009453CD"/>
    <w:rsid w:val="009546EA"/>
    <w:rsid w:val="00961A47"/>
    <w:rsid w:val="00967974"/>
    <w:rsid w:val="009768C1"/>
    <w:rsid w:val="009D1527"/>
    <w:rsid w:val="009E0C7B"/>
    <w:rsid w:val="009F085B"/>
    <w:rsid w:val="00A2440E"/>
    <w:rsid w:val="00A24916"/>
    <w:rsid w:val="00A41005"/>
    <w:rsid w:val="00A4372C"/>
    <w:rsid w:val="00A62B2F"/>
    <w:rsid w:val="00A870DB"/>
    <w:rsid w:val="00AA504C"/>
    <w:rsid w:val="00AC646C"/>
    <w:rsid w:val="00AE5A83"/>
    <w:rsid w:val="00AF130C"/>
    <w:rsid w:val="00BA17A9"/>
    <w:rsid w:val="00BB1670"/>
    <w:rsid w:val="00BB59B3"/>
    <w:rsid w:val="00BD0F39"/>
    <w:rsid w:val="00C1420D"/>
    <w:rsid w:val="00C154FD"/>
    <w:rsid w:val="00C247AA"/>
    <w:rsid w:val="00C43255"/>
    <w:rsid w:val="00C57E5D"/>
    <w:rsid w:val="00C646C6"/>
    <w:rsid w:val="00C75FDE"/>
    <w:rsid w:val="00C908E5"/>
    <w:rsid w:val="00CB0F7D"/>
    <w:rsid w:val="00CB4222"/>
    <w:rsid w:val="00CC39F7"/>
    <w:rsid w:val="00CF6B4F"/>
    <w:rsid w:val="00D214B6"/>
    <w:rsid w:val="00D26CC1"/>
    <w:rsid w:val="00D45975"/>
    <w:rsid w:val="00D462E5"/>
    <w:rsid w:val="00D86621"/>
    <w:rsid w:val="00DC31A3"/>
    <w:rsid w:val="00DD179A"/>
    <w:rsid w:val="00E32753"/>
    <w:rsid w:val="00E3648C"/>
    <w:rsid w:val="00E63B77"/>
    <w:rsid w:val="00E6635A"/>
    <w:rsid w:val="00E72C6F"/>
    <w:rsid w:val="00E739B0"/>
    <w:rsid w:val="00E85028"/>
    <w:rsid w:val="00EA0371"/>
    <w:rsid w:val="00EB2D6C"/>
    <w:rsid w:val="00EB7DB3"/>
    <w:rsid w:val="00ED04C4"/>
    <w:rsid w:val="00EF0D62"/>
    <w:rsid w:val="00F110BF"/>
    <w:rsid w:val="00F150FF"/>
    <w:rsid w:val="00F47300"/>
    <w:rsid w:val="00F83A05"/>
    <w:rsid w:val="00F9473B"/>
    <w:rsid w:val="00FA23A1"/>
    <w:rsid w:val="00FB5581"/>
    <w:rsid w:val="00FC1102"/>
    <w:rsid w:val="00FD2EAD"/>
    <w:rsid w:val="00FD3C63"/>
    <w:rsid w:val="00FF5572"/>
    <w:rsid w:val="00FF6D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4:docId w14:val="699D3431"/>
  <w15:docId w15:val="{3FEB691E-7480-424B-8303-ADE5823CF5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7647A"/>
  </w:style>
  <w:style w:type="paragraph" w:styleId="Titre1">
    <w:name w:val="heading 1"/>
    <w:basedOn w:val="Normal"/>
    <w:next w:val="Normal"/>
    <w:link w:val="Titre1Car"/>
    <w:uiPriority w:val="99"/>
    <w:qFormat/>
    <w:rsid w:val="003F7DDD"/>
    <w:pPr>
      <w:keepNext/>
      <w:numPr>
        <w:numId w:val="12"/>
      </w:numPr>
      <w:spacing w:after="0" w:line="240" w:lineRule="auto"/>
      <w:outlineLvl w:val="0"/>
    </w:pPr>
    <w:rPr>
      <w:rFonts w:ascii="Arial Black" w:eastAsia="Times New Roman" w:hAnsi="Arial Black" w:cs="Times New Roman"/>
      <w:bCs/>
      <w:sz w:val="32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Default">
    <w:name w:val="Default"/>
    <w:rsid w:val="0027647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lev">
    <w:name w:val="Strong"/>
    <w:basedOn w:val="Policepardfaut"/>
    <w:uiPriority w:val="22"/>
    <w:qFormat/>
    <w:rsid w:val="0027647A"/>
    <w:rPr>
      <w:b/>
      <w:bCs/>
    </w:rPr>
  </w:style>
  <w:style w:type="paragraph" w:styleId="En-tte">
    <w:name w:val="header"/>
    <w:basedOn w:val="Normal"/>
    <w:link w:val="En-tteCar"/>
    <w:uiPriority w:val="99"/>
    <w:unhideWhenUsed/>
    <w:rsid w:val="0027647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27647A"/>
  </w:style>
  <w:style w:type="paragraph" w:styleId="Pieddepage">
    <w:name w:val="footer"/>
    <w:basedOn w:val="Normal"/>
    <w:link w:val="PieddepageCar"/>
    <w:uiPriority w:val="99"/>
    <w:unhideWhenUsed/>
    <w:rsid w:val="0027647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27647A"/>
  </w:style>
  <w:style w:type="table" w:styleId="Grilledutableau">
    <w:name w:val="Table Grid"/>
    <w:basedOn w:val="TableauNormal"/>
    <w:uiPriority w:val="59"/>
    <w:rsid w:val="002764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27647A"/>
    <w:pPr>
      <w:ind w:left="720"/>
      <w:contextualSpacing/>
    </w:pPr>
    <w:rPr>
      <w:rFonts w:ascii="Calibri" w:eastAsia="Calibri" w:hAnsi="Calibri" w:cs="Times New Roman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2764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7647A"/>
    <w:rPr>
      <w:rFonts w:ascii="Tahoma" w:hAnsi="Tahoma" w:cs="Tahoma"/>
      <w:sz w:val="16"/>
      <w:szCs w:val="16"/>
    </w:rPr>
  </w:style>
  <w:style w:type="paragraph" w:customStyle="1" w:styleId="PDirection">
    <w:name w:val="P_Direction"/>
    <w:basedOn w:val="Normal"/>
    <w:next w:val="Normal"/>
    <w:link w:val="PDirectionCar"/>
    <w:qFormat/>
    <w:rsid w:val="00A62B2F"/>
    <w:pPr>
      <w:spacing w:after="0" w:line="336" w:lineRule="auto"/>
      <w:jc w:val="center"/>
    </w:pPr>
    <w:rPr>
      <w:rFonts w:asciiTheme="majorHAnsi" w:hAnsiTheme="majorHAnsi"/>
      <w:b/>
      <w:color w:val="000000" w:themeColor="text1"/>
      <w:spacing w:val="20"/>
      <w:sz w:val="18"/>
      <w:szCs w:val="16"/>
    </w:rPr>
  </w:style>
  <w:style w:type="character" w:customStyle="1" w:styleId="PDirectionCar">
    <w:name w:val="P_Direction Car"/>
    <w:basedOn w:val="Policepardfaut"/>
    <w:link w:val="PDirection"/>
    <w:rsid w:val="00A62B2F"/>
    <w:rPr>
      <w:rFonts w:asciiTheme="majorHAnsi" w:hAnsiTheme="majorHAnsi"/>
      <w:b/>
      <w:color w:val="000000" w:themeColor="text1"/>
      <w:spacing w:val="20"/>
      <w:sz w:val="18"/>
      <w:szCs w:val="16"/>
    </w:rPr>
  </w:style>
  <w:style w:type="character" w:styleId="Marquedecommentaire">
    <w:name w:val="annotation reference"/>
    <w:basedOn w:val="Policepardfaut"/>
    <w:uiPriority w:val="99"/>
    <w:semiHidden/>
    <w:unhideWhenUsed/>
    <w:rsid w:val="008A50EB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8A50EB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8A50EB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8A50EB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8A50EB"/>
    <w:rPr>
      <w:b/>
      <w:bCs/>
      <w:sz w:val="20"/>
      <w:szCs w:val="20"/>
    </w:rPr>
  </w:style>
  <w:style w:type="paragraph" w:styleId="Textebrut">
    <w:name w:val="Plain Text"/>
    <w:link w:val="TextebrutCar"/>
    <w:unhideWhenUsed/>
    <w:rsid w:val="009546EA"/>
    <w:pPr>
      <w:spacing w:after="0" w:line="240" w:lineRule="auto"/>
    </w:pPr>
    <w:rPr>
      <w:rFonts w:ascii="Courier New" w:eastAsia="Courier New" w:hAnsi="Courier New" w:cs="Courier New"/>
      <w:color w:val="000000"/>
      <w:sz w:val="20"/>
      <w:szCs w:val="20"/>
      <w:u w:color="000000"/>
      <w:lang w:eastAsia="fr-FR"/>
    </w:rPr>
  </w:style>
  <w:style w:type="character" w:customStyle="1" w:styleId="TextebrutCar">
    <w:name w:val="Texte brut Car"/>
    <w:basedOn w:val="Policepardfaut"/>
    <w:link w:val="Textebrut"/>
    <w:rsid w:val="009546EA"/>
    <w:rPr>
      <w:rFonts w:ascii="Courier New" w:eastAsia="Courier New" w:hAnsi="Courier New" w:cs="Courier New"/>
      <w:color w:val="000000"/>
      <w:sz w:val="20"/>
      <w:szCs w:val="20"/>
      <w:u w:color="000000"/>
      <w:lang w:eastAsia="fr-FR"/>
    </w:rPr>
  </w:style>
  <w:style w:type="character" w:styleId="Accentuation">
    <w:name w:val="Emphasis"/>
    <w:basedOn w:val="Policepardfaut"/>
    <w:uiPriority w:val="20"/>
    <w:qFormat/>
    <w:rsid w:val="00AF130C"/>
    <w:rPr>
      <w:i/>
      <w:iCs/>
    </w:rPr>
  </w:style>
  <w:style w:type="character" w:customStyle="1" w:styleId="Titre1Car">
    <w:name w:val="Titre 1 Car"/>
    <w:basedOn w:val="Policepardfaut"/>
    <w:link w:val="Titre1"/>
    <w:uiPriority w:val="99"/>
    <w:rsid w:val="003F7DDD"/>
    <w:rPr>
      <w:rFonts w:ascii="Arial Black" w:eastAsia="Times New Roman" w:hAnsi="Arial Black" w:cs="Times New Roman"/>
      <w:bCs/>
      <w:sz w:val="32"/>
      <w:szCs w:val="24"/>
      <w:lang w:eastAsia="fr-FR"/>
    </w:rPr>
  </w:style>
  <w:style w:type="paragraph" w:styleId="NormalWeb">
    <w:name w:val="Normal (Web)"/>
    <w:basedOn w:val="Normal"/>
    <w:uiPriority w:val="99"/>
    <w:unhideWhenUsed/>
    <w:rsid w:val="003F7DDD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fr-FR"/>
    </w:rPr>
  </w:style>
  <w:style w:type="character" w:styleId="Lienhypertexte">
    <w:name w:val="Hyperlink"/>
    <w:basedOn w:val="Policepardfaut"/>
    <w:uiPriority w:val="99"/>
    <w:unhideWhenUsed/>
    <w:rsid w:val="005033DD"/>
    <w:rPr>
      <w:color w:val="0000FF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C154F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835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7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08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0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63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67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88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06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7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25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2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56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4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gnes.lutin@paris.f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E7CDA7-5BEC-435C-A545-4914F41BD9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744</Words>
  <Characters>4093</Characters>
  <Application>Microsoft Office Word</Application>
  <DocSecurity>0</DocSecurity>
  <Lines>34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Centre d'Action Sociale de la Ville de Paris</Company>
  <LinksUpToDate>false</LinksUpToDate>
  <CharactersWithSpaces>4828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Dieguez Lourdes</dc:creator>
  <cp:lastModifiedBy>Lapouge, Stephanie</cp:lastModifiedBy>
  <cp:revision>3</cp:revision>
  <dcterms:created xsi:type="dcterms:W3CDTF">2026-10-09T10:11:00Z</dcterms:created>
  <dcterms:modified xsi:type="dcterms:W3CDTF">2026-10-09T10:11:00Z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-755986378</vt:i4>
  </property>
  <property fmtid="{D5CDD505-2E9C-101B-9397-08002B2CF9AE}" pid="3" name="_NewReviewCycle">
    <vt:lpwstr/>
  </property>
  <property fmtid="{D5CDD505-2E9C-101B-9397-08002B2CF9AE}" pid="4" name="_EmailSubject">
    <vt:lpwstr>Fiches de poste revisitées !</vt:lpwstr>
  </property>
  <property fmtid="{D5CDD505-2E9C-101B-9397-08002B2CF9AE}" pid="5" name="_AuthorEmail">
    <vt:lpwstr>Annick.Boy@paris.fr</vt:lpwstr>
  </property>
  <property fmtid="{D5CDD505-2E9C-101B-9397-08002B2CF9AE}" pid="6" name="_AuthorEmailDisplayName">
    <vt:lpwstr>Boy Annick</vt:lpwstr>
  </property>
  <property fmtid="{D5CDD505-2E9C-101B-9397-08002B2CF9AE}" pid="7" name="_PreviousAdHocReviewCycleID">
    <vt:i4>-1684953759</vt:i4>
  </property>
  <property fmtid="{D5CDD505-2E9C-101B-9397-08002B2CF9AE}" pid="8" name="_ReviewingToolsShownOnce">
    <vt:lpwstr/>
  </property>
</Properties>
</file>